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6973" w14:textId="2F6B2AA8" w:rsidR="00D2103D" w:rsidRPr="00D26DF6" w:rsidRDefault="00D2103D" w:rsidP="00D2103D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5A5665">
        <w:rPr>
          <w:rFonts w:ascii="Trebuchet MS" w:hAnsi="Trebuchet MS"/>
        </w:rPr>
        <w:t>4</w:t>
      </w:r>
      <w:r w:rsidR="00496546">
        <w:rPr>
          <w:rFonts w:ascii="Trebuchet MS" w:hAnsi="Trebuchet MS"/>
        </w:rPr>
        <w:t>2</w:t>
      </w:r>
      <w:r w:rsidR="005A5665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14:paraId="415934C6" w14:textId="77777777" w:rsidR="00D2103D" w:rsidRPr="00D26DF6" w:rsidRDefault="00D2103D" w:rsidP="00D2103D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IPOTECĂ INIŢIAL - </w:t>
      </w:r>
      <w:r w:rsidRPr="00D26DF6">
        <w:rPr>
          <w:rFonts w:ascii="Trebuchet MS" w:hAnsi="Trebuchet MS"/>
        </w:rPr>
        <w:br/>
      </w:r>
      <w:r w:rsidR="002A1293" w:rsidRPr="00D26DF6">
        <w:rPr>
          <w:rFonts w:ascii="Trebuchet MS" w:hAnsi="Trebuchet MS"/>
        </w:rPr>
        <w:t>Obligațiuni</w:t>
      </w:r>
      <w:r w:rsidRPr="00D26DF6">
        <w:rPr>
          <w:rFonts w:ascii="Trebuchet MS" w:hAnsi="Trebuchet MS"/>
        </w:rPr>
        <w:t xml:space="preserve"> ipotecare</w:t>
      </w:r>
      <w:r w:rsidRPr="00D26DF6">
        <w:rPr>
          <w:rFonts w:ascii="Trebuchet MS" w:hAnsi="Trebuchet MS"/>
        </w:rPr>
        <w:br/>
        <w:t xml:space="preserve">  </w:t>
      </w:r>
    </w:p>
    <w:p w14:paraId="164A5B29" w14:textId="6B757056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14:paraId="3D97F575" w14:textId="13638210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14:paraId="09B060E0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14:paraId="4E811CE8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14:paraId="4A3EDE93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14:paraId="68ED95A0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14:paraId="7D920E5C" w14:textId="77777777" w:rsidR="002A1293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14:paraId="673DED8F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 </w:t>
      </w:r>
    </w:p>
    <w:p w14:paraId="4DCF76D1" w14:textId="28217F76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. . . . . . , domiciliat în localitatea . . . . . . . . . . . . . . . . . . . . . . . . . . . . , </w:t>
      </w:r>
      <w:r w:rsidR="002A1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., bl. . . . . ., sc. . . . . . . , et. . . . . ., ap. . . . . . . ., act de identitate . . . . . . seria . . . . . . . nr. . . . . . . . . . . ., eliberat de . . . . . . . . . . . . . . . . . . . . . . la data de . . . . . . . . . . . . . . . . . . . . . . . . . . . . . . . . . . . . ., cod numeric personal I_I_I_I_I_I_I_I_I_I_I_I_I_I, </w:t>
      </w:r>
      <w:r w:rsidR="002A1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 . . . ., nr. de telefon . . . . . . . . . . ., în calitate de reprezentant al </w:t>
      </w:r>
      <w:r w:rsidR="009748BD">
        <w:rPr>
          <w:rFonts w:ascii="Trebuchet MS" w:hAnsi="Trebuchet MS"/>
        </w:rPr>
        <w:t>agent</w:t>
      </w:r>
      <w:r w:rsidR="00F925DB">
        <w:rPr>
          <w:rFonts w:ascii="Trebuchet MS" w:hAnsi="Trebuchet MS"/>
        </w:rPr>
        <w:t>ului</w:t>
      </w:r>
      <w:r w:rsidR="009748BD">
        <w:rPr>
          <w:rFonts w:ascii="Trebuchet MS" w:hAnsi="Trebuchet MS"/>
        </w:rPr>
        <w:t xml:space="preserve"> numit</w:t>
      </w:r>
      <w:r w:rsidRPr="00D26DF6">
        <w:rPr>
          <w:rFonts w:ascii="Trebuchet MS" w:hAnsi="Trebuchet MS"/>
        </w:rPr>
        <w:t xml:space="preserve"> conform Legii </w:t>
      </w:r>
      <w:hyperlink r:id="rId6" w:history="1">
        <w:r w:rsidRPr="00D26DF6">
          <w:rPr>
            <w:rFonts w:ascii="Trebuchet MS" w:hAnsi="Trebuchet MS"/>
          </w:rPr>
          <w:t xml:space="preserve">nr. </w:t>
        </w:r>
      </w:hyperlink>
      <w:r w:rsidR="005F251B">
        <w:rPr>
          <w:rFonts w:ascii="Trebuchet MS" w:hAnsi="Trebuchet MS"/>
        </w:rPr>
        <w:t>304/2015</w:t>
      </w:r>
      <w:r w:rsidRPr="00D26DF6">
        <w:rPr>
          <w:rFonts w:ascii="Trebuchet MS" w:hAnsi="Trebuchet MS"/>
        </w:rPr>
        <w:t xml:space="preserve"> privind </w:t>
      </w:r>
      <w:r w:rsidR="005F251B">
        <w:rPr>
          <w:rFonts w:ascii="Trebuchet MS" w:hAnsi="Trebuchet MS"/>
        </w:rPr>
        <w:t xml:space="preserve">emisiunile de </w:t>
      </w:r>
      <w:r w:rsidR="002A1293" w:rsidRPr="00D26DF6">
        <w:rPr>
          <w:rFonts w:ascii="Trebuchet MS" w:hAnsi="Trebuchet MS"/>
        </w:rPr>
        <w:t>obligațiuni</w:t>
      </w:r>
      <w:r w:rsidRPr="00D26DF6">
        <w:rPr>
          <w:rFonts w:ascii="Trebuchet MS" w:hAnsi="Trebuchet MS"/>
        </w:rPr>
        <w:t xml:space="preserve"> ipotecare,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ipotecă </w:t>
      </w:r>
      <w:r w:rsidR="002A1293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</w:t>
      </w:r>
      <w:r w:rsidR="002A129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solicit înregistrarea lui.  </w:t>
      </w:r>
    </w:p>
    <w:p w14:paraId="2B0E1109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 juridic care stă la baza înscrierii curente  </w:t>
      </w:r>
    </w:p>
    <w:p w14:paraId="55B04954" w14:textId="6B816C29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</w:t>
      </w:r>
    </w:p>
    <w:p w14:paraId="66FA0B28" w14:textId="5F1F649E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</w:t>
      </w:r>
    </w:p>
    <w:p w14:paraId="218AF019" w14:textId="5263E7D3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p w14:paraId="6A29BE81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Alte </w:t>
      </w:r>
      <w:r w:rsidR="002A1293" w:rsidRPr="00D26DF6">
        <w:rPr>
          <w:rFonts w:ascii="Trebuchet MS" w:hAnsi="Trebuchet MS"/>
        </w:rPr>
        <w:t>mențiuni</w:t>
      </w:r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  </w:t>
      </w:r>
    </w:p>
    <w:p w14:paraId="2DD20B5F" w14:textId="60D03666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Date privind agentul    </w:t>
      </w:r>
    </w:p>
    <w:p w14:paraId="6E0AFC06" w14:textId="31673335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</w:t>
      </w:r>
      <w:r w:rsidR="00F925DB">
        <w:rPr>
          <w:rFonts w:ascii="Trebuchet MS" w:hAnsi="Trebuchet MS"/>
        </w:rPr>
        <w:t>agentului</w:t>
      </w:r>
      <w:r w:rsidR="00F925DB" w:rsidRPr="0075345B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  </w:t>
      </w:r>
    </w:p>
    <w:p w14:paraId="0279F37F" w14:textId="6AF042ED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. . . . . . . . . . . . . . . . nr. . . . . . . . . . . , bl. . . . . . . ., sc. . . . . . . ., et. . . . . . . ., ap. . . . . . . . . , localitatea . . . . . . . . . .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</w:t>
      </w:r>
      <w:r w:rsidRPr="00D26DF6">
        <w:rPr>
          <w:rFonts w:ascii="Trebuchet MS" w:hAnsi="Trebuchet MS"/>
        </w:rPr>
        <w:lastRenderedPageBreak/>
        <w:t xml:space="preserve">.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, </w:t>
      </w:r>
      <w:r w:rsidR="002A129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 . . . . . . . . . . . . . . . . .  </w:t>
      </w:r>
    </w:p>
    <w:p w14:paraId="1B7F11D3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. . . . . . . . . . . . . . . . . . . . . . . . . . . .  </w:t>
      </w:r>
    </w:p>
    <w:p w14:paraId="74DB9874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14:paraId="277491F4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. . . .. . . . . .  </w:t>
      </w:r>
    </w:p>
    <w:p w14:paraId="3E100233" w14:textId="698D548B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</w:t>
      </w:r>
      <w:r w:rsidR="00B81188" w:rsidRPr="00D26DF6">
        <w:rPr>
          <w:rFonts w:ascii="Trebuchet MS" w:hAnsi="Trebuchet MS"/>
        </w:rPr>
        <w:t>date</w:t>
      </w:r>
      <w:r w:rsidR="00B81188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. . . . . .. . . . . . . . . . . . . . . . . . . . . . . . . . . . . . . . . . . . . . . . . .  </w:t>
      </w:r>
    </w:p>
    <w:p w14:paraId="07745281" w14:textId="74BC7A9C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4. Date privind debitorul (emitentul)    </w:t>
      </w:r>
    </w:p>
    <w:p w14:paraId="148DCF6B" w14:textId="2EC3CDDC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 . . . . . . . . . . . . . . . </w:t>
      </w:r>
    </w:p>
    <w:p w14:paraId="1F5B0A53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persoanei juridice . . . . . . . . . . . . . . . . . . . . . . . . . . . . . . . . . . . . . . . . . . . . . .. . . .  </w:t>
      </w:r>
    </w:p>
    <w:p w14:paraId="02A7CC73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. . . . . . . . . . . . . . . . nr. . . . . . . . . . . , bl. . . . . . . ., sc. . . . . . . ., et. . . . . . . ., ap. . . . . . . . . , localitatea . . . . . . . . . .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  </w:t>
      </w:r>
    </w:p>
    <w:p w14:paraId="7A5B1763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 . . . . . . . . . . . . . . . . . . . . . . . . . . . . . . . . . . . . . . . . . . . . . . . . . . .  </w:t>
      </w:r>
    </w:p>
    <w:p w14:paraId="139D3957" w14:textId="28BD2C7E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14:paraId="11AD7947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  </w:t>
      </w:r>
    </w:p>
    <w:p w14:paraId="471254E3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Portofoliul de </w:t>
      </w:r>
      <w:r w:rsidR="002A1293" w:rsidRPr="00D26DF6">
        <w:rPr>
          <w:rFonts w:ascii="Trebuchet MS" w:hAnsi="Trebuchet MS"/>
        </w:rPr>
        <w:t>obligațiuni</w:t>
      </w:r>
      <w:r w:rsidRPr="00D26DF6">
        <w:rPr>
          <w:rFonts w:ascii="Trebuchet MS" w:hAnsi="Trebuchet MS"/>
        </w:rPr>
        <w:t xml:space="preserve"> ipotecare  </w:t>
      </w:r>
    </w:p>
    <w:p w14:paraId="254F55DE" w14:textId="1282F46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Acest aviz de ipotecă </w:t>
      </w:r>
      <w:proofErr w:type="spellStart"/>
      <w:r w:rsidRPr="00D26DF6">
        <w:rPr>
          <w:rFonts w:ascii="Trebuchet MS" w:hAnsi="Trebuchet MS"/>
        </w:rPr>
        <w:t>priveşte</w:t>
      </w:r>
      <w:proofErr w:type="spellEnd"/>
      <w:r w:rsidRPr="00D26DF6">
        <w:rPr>
          <w:rFonts w:ascii="Trebuchet MS" w:hAnsi="Trebuchet MS"/>
        </w:rPr>
        <w:t xml:space="preserve"> totalitatea </w:t>
      </w:r>
      <w:proofErr w:type="spellStart"/>
      <w:r w:rsidRPr="00D26DF6">
        <w:rPr>
          <w:rFonts w:ascii="Trebuchet MS" w:hAnsi="Trebuchet MS"/>
        </w:rPr>
        <w:t>creanţ</w:t>
      </w:r>
      <w:r w:rsidR="00B81188">
        <w:rPr>
          <w:rFonts w:ascii="Trebuchet MS" w:hAnsi="Trebuchet MS"/>
        </w:rPr>
        <w:t>elor</w:t>
      </w:r>
      <w:proofErr w:type="spellEnd"/>
      <w:r w:rsidR="00B81188">
        <w:rPr>
          <w:rFonts w:ascii="Trebuchet MS" w:hAnsi="Trebuchet MS"/>
        </w:rPr>
        <w:t xml:space="preserve"> imobiliare </w:t>
      </w:r>
      <w:r w:rsidR="00A11EDD">
        <w:rPr>
          <w:rFonts w:ascii="Trebuchet MS" w:hAnsi="Trebuchet MS"/>
        </w:rPr>
        <w:t>și</w:t>
      </w:r>
      <w:r w:rsidR="00B81188">
        <w:rPr>
          <w:rFonts w:ascii="Trebuchet MS" w:hAnsi="Trebuchet MS"/>
        </w:rPr>
        <w:t xml:space="preserve"> a altor active financiare, împreună cu</w:t>
      </w:r>
      <w:r w:rsidRPr="00D26DF6">
        <w:rPr>
          <w:rFonts w:ascii="Trebuchet MS" w:hAnsi="Trebuchet MS"/>
        </w:rPr>
        <w:t xml:space="preserve"> drepturil</w:t>
      </w:r>
      <w:r w:rsidR="00B81188">
        <w:rPr>
          <w:rFonts w:ascii="Trebuchet MS" w:hAnsi="Trebuchet MS"/>
        </w:rPr>
        <w:t>e</w:t>
      </w:r>
      <w:r w:rsidRPr="00D26DF6">
        <w:rPr>
          <w:rFonts w:ascii="Trebuchet MS" w:hAnsi="Trebuchet MS"/>
        </w:rPr>
        <w:t xml:space="preserve"> accesorii</w:t>
      </w:r>
      <w:r w:rsidR="00B81188">
        <w:rPr>
          <w:rFonts w:ascii="Trebuchet MS" w:hAnsi="Trebuchet MS"/>
        </w:rPr>
        <w:t xml:space="preserve">, precum </w:t>
      </w:r>
      <w:r w:rsidR="00A11EDD">
        <w:rPr>
          <w:rFonts w:ascii="Trebuchet MS" w:hAnsi="Trebuchet MS"/>
        </w:rPr>
        <w:t>și</w:t>
      </w:r>
      <w:r w:rsidR="00B81188">
        <w:rPr>
          <w:rFonts w:ascii="Trebuchet MS" w:hAnsi="Trebuchet MS"/>
        </w:rPr>
        <w:t xml:space="preserve"> a instrumentelor financiare derivate,</w:t>
      </w:r>
      <w:r w:rsidRPr="00D26DF6">
        <w:rPr>
          <w:rFonts w:ascii="Trebuchet MS" w:hAnsi="Trebuchet MS"/>
        </w:rPr>
        <w:t xml:space="preserve"> cu care debitorul garantează emisiunea de </w:t>
      </w:r>
      <w:proofErr w:type="spellStart"/>
      <w:r w:rsidRPr="00D26DF6">
        <w:rPr>
          <w:rFonts w:ascii="Trebuchet MS" w:hAnsi="Trebuchet MS"/>
        </w:rPr>
        <w:t>obligaţiuni</w:t>
      </w:r>
      <w:proofErr w:type="spellEnd"/>
      <w:r w:rsidRPr="00D26DF6">
        <w:rPr>
          <w:rFonts w:ascii="Trebuchet MS" w:hAnsi="Trebuchet MS"/>
        </w:rPr>
        <w:t xml:space="preserve"> ipotecare:  </w:t>
      </w:r>
    </w:p>
    <w:p w14:paraId="6F9DF179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Spaţiile</w:t>
      </w:r>
      <w:proofErr w:type="spellEnd"/>
      <w:r w:rsidRPr="00D26DF6">
        <w:rPr>
          <w:rFonts w:ascii="Trebuchet MS" w:hAnsi="Trebuchet MS"/>
        </w:rPr>
        <w:t xml:space="preserve"> de mai jos se vor folosi pentru descrierea bunurilor imobile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accesoriilor din portofoliu:  </w:t>
      </w:r>
    </w:p>
    <w:p w14:paraId="1945A845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a) Bunuri imobile  </w:t>
      </w:r>
    </w:p>
    <w:p w14:paraId="2055158B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2A129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2A129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bunurilor imobile ce vor fi înscrise: . . . . . . . . . . . . . . . . . .  </w:t>
      </w:r>
    </w:p>
    <w:p w14:paraId="7B282AFE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Bunurile imobile vor fi individualizate prin adresă, descriere </w:t>
      </w:r>
      <w:r w:rsidR="002A129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numerele de înregistrare în documentele de publicitate imobiliară.  </w:t>
      </w:r>
    </w:p>
    <w:p w14:paraId="4F0646A3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imobil . . . . . . . . . . . . . . . . . . . . . . . . . . . . . . . . . . . . . . . . . . . . . .. . . . . . . . . . . . . . .  </w:t>
      </w:r>
    </w:p>
    <w:p w14:paraId="3ED0B880" w14:textId="7C60A0C2" w:rsidR="00D2103D" w:rsidRPr="00D26DF6" w:rsidRDefault="00D2103D" w:rsidP="00B66E0C">
      <w:pPr>
        <w:tabs>
          <w:tab w:val="left" w:pos="284"/>
        </w:tabs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. . . . . . . . . . . . . . . . . . . . . . . . . . . . . . . . . . . . . . . . . . . . . . . . , </w:t>
      </w:r>
      <w:r w:rsidR="002A129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. . . . . . . . . . . . . . . . . . . . . . . . . . , </w:t>
      </w:r>
      <w:r w:rsidR="002A1293" w:rsidRPr="00D26DF6">
        <w:rPr>
          <w:rFonts w:ascii="Trebuchet MS" w:hAnsi="Trebuchet MS"/>
        </w:rPr>
        <w:lastRenderedPageBreak/>
        <w:t>țara</w:t>
      </w:r>
      <w:r w:rsidRPr="00D26DF6">
        <w:rPr>
          <w:rFonts w:ascii="Trebuchet MS" w:hAnsi="Trebuchet MS"/>
        </w:rPr>
        <w:t xml:space="preserve"> . . . . . . . . . . . . . . . . . . . . . . . . . . . . . . . . . . . . . . . . . . , numărul </w:t>
      </w:r>
      <w:r w:rsidR="002A1293" w:rsidRPr="00D26DF6">
        <w:rPr>
          <w:rFonts w:ascii="Trebuchet MS" w:hAnsi="Trebuchet MS"/>
        </w:rPr>
        <w:t>cărții</w:t>
      </w:r>
      <w:r w:rsidRPr="00D26DF6">
        <w:rPr>
          <w:rFonts w:ascii="Trebuchet MS" w:hAnsi="Trebuchet MS"/>
        </w:rPr>
        <w:t xml:space="preserve"> funciare . . . . . . . . . . . . . . . . . . . . . . . . . . . . ., număr corp proprietate</w:t>
      </w:r>
      <w:r w:rsidR="00A2516C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., număr cadastral . . . . . . . . . . . . . . . . . . . . . . . . . . . . . . . . . . ., adresa/număr parcelă/elemente identificare amplasare imobil . . . . . . . . . . . . . . . . . . . . . . . . . . . . . . . . . . . . . . . . . . . . . . . . . . . . . . . . . . . . . . . . . . . . . . . . . </w:t>
      </w:r>
    </w:p>
    <w:p w14:paraId="6842E5CF" w14:textId="1673FC89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suplimentară corespunzătoare Registrului de </w:t>
      </w:r>
      <w:r w:rsidR="002A1293" w:rsidRPr="00D26DF6">
        <w:rPr>
          <w:rFonts w:ascii="Trebuchet MS" w:hAnsi="Trebuchet MS"/>
        </w:rPr>
        <w:t>evidență</w:t>
      </w:r>
      <w:r w:rsidRPr="00D26DF6">
        <w:rPr>
          <w:rFonts w:ascii="Trebuchet MS" w:hAnsi="Trebuchet MS"/>
        </w:rPr>
        <w:t xml:space="preserve"> internă  </w:t>
      </w:r>
    </w:p>
    <w:p w14:paraId="697711D6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. . . . . . . . . . . . . . . . . . . . . . . . . . . . . . . . . . . . . . . . . . . . . .. . . . . . . . . . . . . . . . . . . . . . . . . . . . . . . . . . . . . . . . . . . . . . . . . . . . . . . . . . . . . .  </w:t>
      </w:r>
    </w:p>
    <w:p w14:paraId="17F41E34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constituirii ipotecii (ZZ/LL/AAAA) . . . . . . . . . . . . . . . . . . . . . . . . . . . . . . . . . . . . . . . . . . . . . . .  </w:t>
      </w:r>
    </w:p>
    <w:p w14:paraId="0B37741B" w14:textId="77777777" w:rsidR="00D2103D" w:rsidRPr="00D26DF6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b) Alte </w:t>
      </w:r>
      <w:r w:rsidR="002A1293" w:rsidRPr="00D26DF6">
        <w:rPr>
          <w:rFonts w:ascii="Trebuchet MS" w:hAnsi="Trebuchet MS"/>
        </w:rPr>
        <w:t>garanții</w:t>
      </w:r>
      <w:r w:rsidRPr="00D26DF6">
        <w:rPr>
          <w:rFonts w:ascii="Trebuchet MS" w:hAnsi="Trebuchet MS"/>
        </w:rPr>
        <w:t xml:space="preserve"> aferente </w:t>
      </w:r>
      <w:r w:rsidR="002A1293" w:rsidRPr="00D26DF6">
        <w:rPr>
          <w:rFonts w:ascii="Trebuchet MS" w:hAnsi="Trebuchet MS"/>
        </w:rPr>
        <w:t>creanței</w:t>
      </w:r>
      <w:r w:rsidRPr="00D26DF6">
        <w:rPr>
          <w:rFonts w:ascii="Trebuchet MS" w:hAnsi="Trebuchet MS"/>
        </w:rPr>
        <w:t xml:space="preserve"> ipotecare . . . . . . . . . . . . . . . . . . . . . . . . . . . . . . . . . . . . . . . . . . . . . . . . . . . . . . . . . . . . . . . . . . . . . . . . . . . . . . . . . . . . . . . . . . . . . . . . . . . . . . . . . . . . . . . . . . . . . . . .  </w:t>
      </w:r>
    </w:p>
    <w:p w14:paraId="696DE0A9" w14:textId="5A2F3C80" w:rsidR="00A52449" w:rsidRDefault="00D2103D" w:rsidP="00B66E0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c) Alte active, conform prevederilor </w:t>
      </w:r>
      <w:hyperlink r:id="rId7" w:history="1">
        <w:r w:rsidRPr="00D26DF6">
          <w:rPr>
            <w:rFonts w:ascii="Trebuchet MS" w:hAnsi="Trebuchet MS"/>
          </w:rPr>
          <w:t xml:space="preserve">art. </w:t>
        </w:r>
      </w:hyperlink>
      <w:r w:rsidR="001651F3">
        <w:rPr>
          <w:rFonts w:ascii="Trebuchet MS" w:hAnsi="Trebuchet MS"/>
        </w:rPr>
        <w:t>12 alin. (1)</w:t>
      </w:r>
      <w:r w:rsidRPr="00D26DF6">
        <w:rPr>
          <w:rFonts w:ascii="Trebuchet MS" w:hAnsi="Trebuchet MS"/>
        </w:rPr>
        <w:t xml:space="preserve"> din Legea nr. </w:t>
      </w:r>
      <w:r w:rsidR="00430800">
        <w:rPr>
          <w:rFonts w:ascii="Trebuchet MS" w:hAnsi="Trebuchet MS"/>
        </w:rPr>
        <w:t>304/2015</w:t>
      </w:r>
      <w:r w:rsidRPr="00D26DF6">
        <w:rPr>
          <w:rFonts w:ascii="Trebuchet MS" w:hAnsi="Trebuchet MS"/>
        </w:rPr>
        <w:t xml:space="preserve"> . . . . . . . . . . . . . . . . . . . . . . .</w:t>
      </w:r>
      <w:bookmarkStart w:id="0" w:name="_GoBack"/>
      <w:bookmarkEnd w:id="0"/>
      <w:r w:rsidRPr="00D26DF6">
        <w:rPr>
          <w:rFonts w:ascii="Trebuchet MS" w:hAnsi="Trebuchet MS"/>
        </w:rPr>
        <w:t xml:space="preserve"> . . . . . . . . . . . . . . . . . . . . . . . . . . . .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D2103D" w:rsidRPr="00D26DF6" w14:paraId="2D5044F8" w14:textId="77777777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FBCEF" w14:textId="50E96DEE" w:rsidR="00D2103D" w:rsidRPr="00D26DF6" w:rsidRDefault="00D2103D" w:rsidP="00B66E0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FCA61" w14:textId="77777777" w:rsidR="00D2103D" w:rsidRPr="00D26DF6" w:rsidRDefault="00D2103D" w:rsidP="00B66E0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3D5DC" w14:textId="77777777" w:rsidR="00D2103D" w:rsidRPr="00D26DF6" w:rsidRDefault="00D2103D" w:rsidP="00B66E0C">
            <w:pPr>
              <w:jc w:val="both"/>
              <w:rPr>
                <w:rFonts w:ascii="Trebuchet MS" w:hAnsi="Trebuchet MS"/>
              </w:rPr>
            </w:pPr>
          </w:p>
        </w:tc>
      </w:tr>
      <w:tr w:rsidR="00D2103D" w:rsidRPr="00D26DF6" w14:paraId="2FC6A3A4" w14:textId="77777777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2B515" w14:textId="77777777" w:rsidR="00D2103D" w:rsidRPr="00D26DF6" w:rsidRDefault="00D2103D" w:rsidP="00B66E0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9E268" w14:textId="77777777" w:rsidR="00D2103D" w:rsidRPr="00D26DF6" w:rsidRDefault="00D2103D" w:rsidP="00B66E0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FB2AD" w14:textId="77777777" w:rsidR="00D2103D" w:rsidRPr="00D26DF6" w:rsidRDefault="00D2103D" w:rsidP="00B66E0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14:paraId="728089BD" w14:textId="77777777" w:rsidR="00D2103D" w:rsidRPr="00D26DF6" w:rsidRDefault="00D2103D" w:rsidP="00B66E0C">
      <w:pPr>
        <w:jc w:val="both"/>
        <w:rPr>
          <w:rFonts w:ascii="Trebuchet MS" w:hAnsi="Trebuchet MS"/>
        </w:rPr>
      </w:pPr>
    </w:p>
    <w:p w14:paraId="48311C95" w14:textId="77777777" w:rsidR="00D2103D" w:rsidRPr="00D26DF6" w:rsidRDefault="00D2103D" w:rsidP="00B66E0C">
      <w:pPr>
        <w:tabs>
          <w:tab w:val="left" w:pos="284"/>
        </w:tabs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</w:t>
      </w:r>
      <w:r w:rsidR="002A1293">
        <w:rPr>
          <w:rFonts w:ascii="Trebuchet MS" w:hAnsi="Trebuchet MS"/>
        </w:rPr>
        <w:t xml:space="preserve"> </w:t>
      </w:r>
      <w:r w:rsidRPr="0075345B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Denumirea persoanei juridice se va înscrie în formular neprescurtată, astfel cum figurează în actul constitutiv.  </w:t>
      </w:r>
    </w:p>
    <w:p w14:paraId="053B4140" w14:textId="39D88C2A" w:rsidR="00D2103D" w:rsidRPr="00D26DF6" w:rsidRDefault="002A1293" w:rsidP="00B66E0C">
      <w:pPr>
        <w:tabs>
          <w:tab w:val="left" w:pos="28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  <w:r w:rsidR="00A2516C">
        <w:rPr>
          <w:rFonts w:ascii="Trebuchet MS" w:hAnsi="Trebuchet MS"/>
        </w:rPr>
        <w:t xml:space="preserve"> </w:t>
      </w:r>
      <w:r w:rsidR="00F925DB">
        <w:rPr>
          <w:rFonts w:ascii="Trebuchet MS" w:hAnsi="Trebuchet MS"/>
          <w:vertAlign w:val="superscript"/>
        </w:rPr>
        <w:t>2</w:t>
      </w:r>
      <w:r w:rsidR="00F925DB" w:rsidRPr="00D26DF6">
        <w:rPr>
          <w:rFonts w:ascii="Trebuchet MS" w:hAnsi="Trebuchet MS"/>
        </w:rPr>
        <w:t xml:space="preserve"> </w:t>
      </w:r>
      <w:r w:rsidR="00D2103D" w:rsidRPr="00D26DF6">
        <w:rPr>
          <w:rFonts w:ascii="Trebuchet MS" w:hAnsi="Trebuchet MS"/>
        </w:rPr>
        <w:t xml:space="preserve">Se va </w:t>
      </w:r>
      <w:r w:rsidRPr="00D26DF6">
        <w:rPr>
          <w:rFonts w:ascii="Trebuchet MS" w:hAnsi="Trebuchet MS"/>
        </w:rPr>
        <w:t>menționa</w:t>
      </w:r>
      <w:r w:rsidR="00D2103D" w:rsidRPr="00D26DF6">
        <w:rPr>
          <w:rFonts w:ascii="Trebuchet MS" w:hAnsi="Trebuchet MS"/>
        </w:rPr>
        <w:t xml:space="preserve">, în mod obligatoriu, faptul că persoana juridică înscrisă la rubrica "Creditor" are calitatea de </w:t>
      </w:r>
      <w:r w:rsidR="00F925DB">
        <w:rPr>
          <w:rFonts w:ascii="Trebuchet MS" w:hAnsi="Trebuchet MS"/>
        </w:rPr>
        <w:t>agent</w:t>
      </w:r>
      <w:r w:rsidR="00D2103D" w:rsidRPr="00D26DF6">
        <w:rPr>
          <w:rFonts w:ascii="Trebuchet MS" w:hAnsi="Trebuchet MS"/>
        </w:rPr>
        <w:t xml:space="preserve">, </w:t>
      </w:r>
      <w:r w:rsidRPr="00D26DF6">
        <w:rPr>
          <w:rFonts w:ascii="Trebuchet MS" w:hAnsi="Trebuchet MS"/>
        </w:rPr>
        <w:t>acționând</w:t>
      </w:r>
      <w:r w:rsidR="00D2103D" w:rsidRPr="00D26DF6">
        <w:rPr>
          <w:rFonts w:ascii="Trebuchet MS" w:hAnsi="Trebuchet MS"/>
        </w:rPr>
        <w:t xml:space="preserve"> în nume propriu, dar pe seama investitorilor</w:t>
      </w:r>
      <w:r w:rsidR="00B81188">
        <w:rPr>
          <w:rFonts w:ascii="Trebuchet MS" w:hAnsi="Trebuchet MS"/>
        </w:rPr>
        <w:t xml:space="preserve">/ </w:t>
      </w:r>
      <w:r w:rsidR="00A11EDD">
        <w:rPr>
          <w:rFonts w:ascii="Trebuchet MS" w:hAnsi="Trebuchet MS"/>
        </w:rPr>
        <w:t>deținătorilor</w:t>
      </w:r>
      <w:r w:rsidR="00D2103D" w:rsidRPr="00D26DF6">
        <w:rPr>
          <w:rFonts w:ascii="Trebuchet MS" w:hAnsi="Trebuchet MS"/>
        </w:rPr>
        <w:t xml:space="preserve"> din emisiunea de </w:t>
      </w:r>
      <w:r w:rsidRPr="00D26DF6">
        <w:rPr>
          <w:rFonts w:ascii="Trebuchet MS" w:hAnsi="Trebuchet MS"/>
        </w:rPr>
        <w:t>obligațiuni</w:t>
      </w:r>
      <w:r w:rsidR="00D2103D" w:rsidRPr="00D26DF6">
        <w:rPr>
          <w:rFonts w:ascii="Trebuchet MS" w:hAnsi="Trebuchet MS"/>
        </w:rPr>
        <w:t xml:space="preserve"> ipotecare, precum </w:t>
      </w:r>
      <w:r w:rsidRPr="00D26DF6">
        <w:rPr>
          <w:rFonts w:ascii="Trebuchet MS" w:hAnsi="Trebuchet MS"/>
        </w:rPr>
        <w:t>și</w:t>
      </w:r>
      <w:r w:rsidR="00D2103D" w:rsidRPr="00D26DF6">
        <w:rPr>
          <w:rFonts w:ascii="Trebuchet MS" w:hAnsi="Trebuchet MS"/>
        </w:rPr>
        <w:t xml:space="preserve"> actul în baza căruia a fost numită.  </w:t>
      </w:r>
    </w:p>
    <w:p w14:paraId="4D42EB79" w14:textId="0643F500" w:rsidR="00295059" w:rsidRDefault="00A2516C" w:rsidP="00A2516C">
      <w:pPr>
        <w:tabs>
          <w:tab w:val="left" w:pos="142"/>
        </w:tabs>
        <w:jc w:val="both"/>
      </w:pPr>
      <w:r>
        <w:rPr>
          <w:rFonts w:ascii="Trebuchet MS" w:hAnsi="Trebuchet MS"/>
        </w:rPr>
        <w:t>  </w:t>
      </w:r>
      <w:r>
        <w:rPr>
          <w:rFonts w:ascii="Trebuchet MS" w:hAnsi="Trebuchet MS"/>
          <w:vertAlign w:val="superscript"/>
        </w:rPr>
        <w:t>3</w:t>
      </w:r>
      <w:r w:rsidR="00D2103D" w:rsidRPr="00D26DF6">
        <w:rPr>
          <w:rFonts w:ascii="Trebuchet MS" w:hAnsi="Trebuchet MS"/>
        </w:rPr>
        <w:t xml:space="preserve"> Această rubrică se va completa doar în cazul în care există </w:t>
      </w:r>
      <w:r w:rsidR="002A1293" w:rsidRPr="00D26DF6">
        <w:rPr>
          <w:rFonts w:ascii="Trebuchet MS" w:hAnsi="Trebuchet MS"/>
        </w:rPr>
        <w:t>informații</w:t>
      </w:r>
      <w:r w:rsidR="00D2103D" w:rsidRPr="00D26DF6">
        <w:rPr>
          <w:rFonts w:ascii="Trebuchet MS" w:hAnsi="Trebuchet MS"/>
        </w:rPr>
        <w:t xml:space="preserve"> referitoare la numărul corpului de proprietate.</w:t>
      </w:r>
    </w:p>
    <w:sectPr w:rsidR="00295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F92F2" w14:textId="77777777" w:rsidR="00470F7F" w:rsidRDefault="00470F7F" w:rsidP="00D2103D">
      <w:pPr>
        <w:spacing w:after="0" w:line="240" w:lineRule="auto"/>
      </w:pPr>
      <w:r>
        <w:separator/>
      </w:r>
    </w:p>
  </w:endnote>
  <w:endnote w:type="continuationSeparator" w:id="0">
    <w:p w14:paraId="3731123A" w14:textId="77777777" w:rsidR="00470F7F" w:rsidRDefault="00470F7F" w:rsidP="00D2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17026"/>
      <w:docPartObj>
        <w:docPartGallery w:val="Page Numbers (Bottom of Page)"/>
        <w:docPartUnique/>
      </w:docPartObj>
    </w:sdtPr>
    <w:sdtEndPr/>
    <w:sdtContent>
      <w:p w14:paraId="7BB6ACD1" w14:textId="77777777" w:rsidR="00D2103D" w:rsidRDefault="00D2103D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F8C">
          <w:rPr>
            <w:noProof/>
          </w:rPr>
          <w:t>2</w:t>
        </w:r>
        <w:r>
          <w:fldChar w:fldCharType="end"/>
        </w:r>
      </w:p>
    </w:sdtContent>
  </w:sdt>
  <w:p w14:paraId="2A10CD28" w14:textId="77777777" w:rsidR="00D2103D" w:rsidRDefault="00D2103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5B8D2" w14:textId="77777777" w:rsidR="00470F7F" w:rsidRDefault="00470F7F" w:rsidP="00D2103D">
      <w:pPr>
        <w:spacing w:after="0" w:line="240" w:lineRule="auto"/>
      </w:pPr>
      <w:r>
        <w:separator/>
      </w:r>
    </w:p>
  </w:footnote>
  <w:footnote w:type="continuationSeparator" w:id="0">
    <w:p w14:paraId="14E5C662" w14:textId="77777777" w:rsidR="00470F7F" w:rsidRDefault="00470F7F" w:rsidP="00D2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05"/>
    <w:rsid w:val="00064D97"/>
    <w:rsid w:val="000D7D4D"/>
    <w:rsid w:val="001651F3"/>
    <w:rsid w:val="001D03C4"/>
    <w:rsid w:val="00295059"/>
    <w:rsid w:val="002A1293"/>
    <w:rsid w:val="00376D97"/>
    <w:rsid w:val="00430800"/>
    <w:rsid w:val="00470F7F"/>
    <w:rsid w:val="00496546"/>
    <w:rsid w:val="004E65E1"/>
    <w:rsid w:val="005A5665"/>
    <w:rsid w:val="005F251B"/>
    <w:rsid w:val="005F50B4"/>
    <w:rsid w:val="00670A2C"/>
    <w:rsid w:val="006D20B2"/>
    <w:rsid w:val="006F064D"/>
    <w:rsid w:val="0075345B"/>
    <w:rsid w:val="00815187"/>
    <w:rsid w:val="00876867"/>
    <w:rsid w:val="008E4D4A"/>
    <w:rsid w:val="00936798"/>
    <w:rsid w:val="009748BD"/>
    <w:rsid w:val="009E630C"/>
    <w:rsid w:val="00A11EDD"/>
    <w:rsid w:val="00A23313"/>
    <w:rsid w:val="00A2516C"/>
    <w:rsid w:val="00A52449"/>
    <w:rsid w:val="00AB3A4D"/>
    <w:rsid w:val="00B66E0C"/>
    <w:rsid w:val="00B81188"/>
    <w:rsid w:val="00BC7D86"/>
    <w:rsid w:val="00C84F8C"/>
    <w:rsid w:val="00D07575"/>
    <w:rsid w:val="00D2103D"/>
    <w:rsid w:val="00D34245"/>
    <w:rsid w:val="00E20505"/>
    <w:rsid w:val="00E31458"/>
    <w:rsid w:val="00F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8F3F"/>
  <w15:chartTrackingRefBased/>
  <w15:docId w15:val="{E5FE8764-2F91-408E-A945-0CF4D18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2103D"/>
  </w:style>
  <w:style w:type="paragraph" w:styleId="Subsol">
    <w:name w:val="footer"/>
    <w:basedOn w:val="Normal"/>
    <w:link w:val="SubsolCaracter"/>
    <w:uiPriority w:val="99"/>
    <w:unhideWhenUsed/>
    <w:rsid w:val="00D2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2103D"/>
  </w:style>
  <w:style w:type="character" w:styleId="Referincomentariu">
    <w:name w:val="annotation reference"/>
    <w:basedOn w:val="Fontdeparagrafimplicit"/>
    <w:uiPriority w:val="99"/>
    <w:semiHidden/>
    <w:unhideWhenUsed/>
    <w:rsid w:val="00A5244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5244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5244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5244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5244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ct:84084%2011343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84084%2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1241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17</cp:revision>
  <dcterms:created xsi:type="dcterms:W3CDTF">2019-01-25T10:02:00Z</dcterms:created>
  <dcterms:modified xsi:type="dcterms:W3CDTF">2019-03-04T13:40:00Z</dcterms:modified>
</cp:coreProperties>
</file>