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0D17B" w14:textId="4F7C67B5" w:rsidR="001B06B1" w:rsidRPr="00D26DF6" w:rsidRDefault="001B06B1" w:rsidP="001B06B1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3972D1">
        <w:rPr>
          <w:rFonts w:ascii="Trebuchet MS" w:hAnsi="Trebuchet MS"/>
        </w:rPr>
        <w:t>4</w:t>
      </w:r>
      <w:r w:rsidR="00A65C8E">
        <w:rPr>
          <w:rFonts w:ascii="Trebuchet MS" w:hAnsi="Trebuchet MS"/>
        </w:rPr>
        <w:t>3</w:t>
      </w:r>
      <w:r w:rsidR="003972D1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14:paraId="7B410CFC" w14:textId="24F70939" w:rsidR="001B06B1" w:rsidRPr="00D26DF6" w:rsidRDefault="001B06B1" w:rsidP="001B06B1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IPOTECĂ MODIFICATOR - </w:t>
      </w:r>
      <w:r w:rsidRPr="00D26DF6">
        <w:rPr>
          <w:rFonts w:ascii="Trebuchet MS" w:hAnsi="Trebuchet MS"/>
        </w:rPr>
        <w:br/>
      </w:r>
      <w:r w:rsidR="007E07AD" w:rsidRPr="00D26DF6">
        <w:rPr>
          <w:rFonts w:ascii="Trebuchet MS" w:hAnsi="Trebuchet MS"/>
        </w:rPr>
        <w:t>Obligațiuni</w:t>
      </w:r>
      <w:r w:rsidRPr="00D26DF6">
        <w:rPr>
          <w:rFonts w:ascii="Trebuchet MS" w:hAnsi="Trebuchet MS"/>
        </w:rPr>
        <w:t xml:space="preserve"> ipotecare</w:t>
      </w:r>
      <w:r w:rsidRPr="00D26DF6">
        <w:rPr>
          <w:rFonts w:ascii="Trebuchet MS" w:hAnsi="Trebuchet MS"/>
        </w:rPr>
        <w:br/>
        <w:t xml:space="preserve">  </w:t>
      </w:r>
    </w:p>
    <w:p w14:paraId="099C0D52" w14:textId="224A7BE5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14:paraId="42B7BA50" w14:textId="1E7FD1F1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14:paraId="1D735965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14:paraId="6D39325C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14:paraId="464DD5E1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14:paraId="3312E64A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14:paraId="626360A5" w14:textId="77777777" w:rsidR="007E07AD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14:paraId="281C7103" w14:textId="799C3ED2" w:rsidR="001B06B1" w:rsidRPr="00D26DF6" w:rsidRDefault="007E07AD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1B06B1" w:rsidRPr="00D26DF6">
        <w:rPr>
          <w:rFonts w:ascii="Trebuchet MS" w:hAnsi="Trebuchet MS"/>
        </w:rPr>
        <w:t xml:space="preserve">   Subsemnatul, . . . . . . . . . . . . . . . . . . . . . . . . . . . . . . . . . . . . . . . . . . . . . . , domiciliat în localitatea . . . . . . . . . . . . . . . . . . . . . . . . . . . . , </w:t>
      </w:r>
      <w:proofErr w:type="spellStart"/>
      <w:r w:rsidR="001B06B1" w:rsidRPr="00D26DF6">
        <w:rPr>
          <w:rFonts w:ascii="Trebuchet MS" w:hAnsi="Trebuchet MS"/>
        </w:rPr>
        <w:t>judeţul</w:t>
      </w:r>
      <w:proofErr w:type="spellEnd"/>
      <w:r w:rsidR="001B06B1"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., bl. . . . . ., sc. . . . . . . , et. . . . . ., ap. . . . . . . ., act de identitate . . . . . . seria . . . . . . . nr. . . . . . . . . . . ., eliberat de . . . . . . . . . . . . . . . . . . . . . . . . la data de . . . . . . . . . . . . . . . . . . . . . . . . . . . . . . . . ., cod numeric personal I_I_I_I_I_I_I_I_I_I_I_I_I_I, </w:t>
      </w:r>
      <w:proofErr w:type="spellStart"/>
      <w:r w:rsidR="001B06B1" w:rsidRPr="00D26DF6">
        <w:rPr>
          <w:rFonts w:ascii="Trebuchet MS" w:hAnsi="Trebuchet MS"/>
        </w:rPr>
        <w:t>ţara</w:t>
      </w:r>
      <w:proofErr w:type="spellEnd"/>
      <w:r w:rsidR="001B06B1" w:rsidRPr="00D26DF6">
        <w:rPr>
          <w:rFonts w:ascii="Trebuchet MS" w:hAnsi="Trebuchet MS"/>
        </w:rPr>
        <w:t xml:space="preserve"> . . . . . . . . . . . . . . . . . . . . . . . . . . . . . . ., nr. de telefon . . . . . . . . . . ., în calitate de reprezentant al </w:t>
      </w:r>
      <w:r w:rsidR="002652C4">
        <w:rPr>
          <w:rFonts w:ascii="Trebuchet MS" w:hAnsi="Trebuchet MS"/>
        </w:rPr>
        <w:t>agentului numit</w:t>
      </w:r>
      <w:r w:rsidR="002652C4" w:rsidRPr="00D26DF6">
        <w:rPr>
          <w:rFonts w:ascii="Trebuchet MS" w:hAnsi="Trebuchet MS"/>
        </w:rPr>
        <w:t xml:space="preserve"> </w:t>
      </w:r>
      <w:r w:rsidR="001B06B1" w:rsidRPr="00D26DF6">
        <w:rPr>
          <w:rFonts w:ascii="Trebuchet MS" w:hAnsi="Trebuchet MS"/>
        </w:rPr>
        <w:t xml:space="preserve">conform Legii </w:t>
      </w:r>
      <w:hyperlink r:id="rId6" w:history="1">
        <w:r w:rsidR="001B06B1" w:rsidRPr="00D26DF6">
          <w:rPr>
            <w:rFonts w:ascii="Trebuchet MS" w:hAnsi="Trebuchet MS"/>
          </w:rPr>
          <w:t xml:space="preserve">nr. </w:t>
        </w:r>
      </w:hyperlink>
      <w:r w:rsidR="00E94920">
        <w:rPr>
          <w:rFonts w:ascii="Trebuchet MS" w:hAnsi="Trebuchet MS"/>
        </w:rPr>
        <w:t>304/2015</w:t>
      </w:r>
      <w:r w:rsidR="001B06B1" w:rsidRPr="00D26DF6">
        <w:rPr>
          <w:rFonts w:ascii="Trebuchet MS" w:hAnsi="Trebuchet MS"/>
        </w:rPr>
        <w:t xml:space="preserve"> privind </w:t>
      </w:r>
      <w:r w:rsidR="00E94920">
        <w:rPr>
          <w:rFonts w:ascii="Trebuchet MS" w:hAnsi="Trebuchet MS"/>
        </w:rPr>
        <w:t xml:space="preserve">emisiunile de </w:t>
      </w:r>
      <w:proofErr w:type="spellStart"/>
      <w:r w:rsidR="001B06B1" w:rsidRPr="00D26DF6">
        <w:rPr>
          <w:rFonts w:ascii="Trebuchet MS" w:hAnsi="Trebuchet MS"/>
        </w:rPr>
        <w:t>obligaţiuni</w:t>
      </w:r>
      <w:proofErr w:type="spellEnd"/>
      <w:r w:rsidR="001B06B1" w:rsidRPr="00D26DF6">
        <w:rPr>
          <w:rFonts w:ascii="Trebuchet MS" w:hAnsi="Trebuchet MS"/>
        </w:rPr>
        <w:t xml:space="preserve"> ipotecare, completez </w:t>
      </w:r>
      <w:proofErr w:type="spellStart"/>
      <w:r w:rsidR="001B06B1" w:rsidRPr="00D26DF6">
        <w:rPr>
          <w:rFonts w:ascii="Trebuchet MS" w:hAnsi="Trebuchet MS"/>
        </w:rPr>
        <w:t>şi</w:t>
      </w:r>
      <w:proofErr w:type="spellEnd"/>
      <w:r w:rsidR="001B06B1" w:rsidRPr="00D26DF6">
        <w:rPr>
          <w:rFonts w:ascii="Trebuchet MS" w:hAnsi="Trebuchet MS"/>
        </w:rPr>
        <w:t xml:space="preserve"> subscriu prezentul formular de aviz de ipotecă modificator, vizând modificarea avizului </w:t>
      </w:r>
      <w:proofErr w:type="spellStart"/>
      <w:r w:rsidR="001B06B1" w:rsidRPr="00D26DF6">
        <w:rPr>
          <w:rFonts w:ascii="Trebuchet MS" w:hAnsi="Trebuchet MS"/>
        </w:rPr>
        <w:t>iniţial</w:t>
      </w:r>
      <w:proofErr w:type="spellEnd"/>
      <w:r w:rsidR="001B06B1" w:rsidRPr="00D26DF6">
        <w:rPr>
          <w:rFonts w:ascii="Trebuchet MS" w:hAnsi="Trebuchet MS"/>
        </w:rPr>
        <w:t xml:space="preserve"> identificat mai jos, </w:t>
      </w:r>
      <w:proofErr w:type="spellStart"/>
      <w:r w:rsidR="001B06B1" w:rsidRPr="00D26DF6">
        <w:rPr>
          <w:rFonts w:ascii="Trebuchet MS" w:hAnsi="Trebuchet MS"/>
        </w:rPr>
        <w:t>şi</w:t>
      </w:r>
      <w:proofErr w:type="spellEnd"/>
      <w:r w:rsidR="001B06B1" w:rsidRPr="00D26DF6">
        <w:rPr>
          <w:rFonts w:ascii="Trebuchet MS" w:hAnsi="Trebuchet MS"/>
        </w:rPr>
        <w:t xml:space="preserve"> solicit înregistrarea lui.  </w:t>
      </w:r>
    </w:p>
    <w:p w14:paraId="6628374F" w14:textId="28A5C48C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identificare a avizului iniţial</w:t>
      </w:r>
      <w:r w:rsidRPr="00247C2B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14:paraId="2FDECCE2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Date generale privind actul juridic care stă la baza înscrierii curente  </w:t>
      </w:r>
    </w:p>
    <w:p w14:paraId="1166C542" w14:textId="7A71F8F6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 </w:t>
      </w:r>
    </w:p>
    <w:p w14:paraId="2EAA2F92" w14:textId="0168E7DD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</w:t>
      </w:r>
    </w:p>
    <w:p w14:paraId="51EFCF87" w14:textId="3093AB61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</w:p>
    <w:p w14:paraId="77F93F90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 . .  </w:t>
      </w:r>
    </w:p>
    <w:p w14:paraId="30086921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tipul de modificare ce urmează a fi efectuată</w:t>
      </w:r>
      <w:r w:rsidRPr="00247C2B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  </w:t>
      </w:r>
    </w:p>
    <w:p w14:paraId="4DB5ED88" w14:textId="5CCF0178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□ Înlocuirea </w:t>
      </w:r>
      <w:r w:rsidR="002652C4">
        <w:rPr>
          <w:rFonts w:ascii="Trebuchet MS" w:hAnsi="Trebuchet MS"/>
        </w:rPr>
        <w:t>agentului</w:t>
      </w:r>
      <w:r w:rsidRPr="00D26DF6">
        <w:rPr>
          <w:rFonts w:ascii="Trebuchet MS" w:hAnsi="Trebuchet MS"/>
        </w:rPr>
        <w:t xml:space="preserve">  </w:t>
      </w:r>
    </w:p>
    <w:p w14:paraId="6C5173DB" w14:textId="0C782F37" w:rsidR="004D78DE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□ Schimbarea datelor de identificare a </w:t>
      </w:r>
      <w:r w:rsidR="002652C4">
        <w:rPr>
          <w:rFonts w:ascii="Trebuchet MS" w:hAnsi="Trebuchet MS"/>
        </w:rPr>
        <w:t>agentului</w:t>
      </w:r>
      <w:r w:rsidRPr="00D26DF6">
        <w:rPr>
          <w:rFonts w:ascii="Trebuchet MS" w:hAnsi="Trebuchet MS"/>
        </w:rPr>
        <w:t> </w:t>
      </w:r>
    </w:p>
    <w:p w14:paraId="57664C60" w14:textId="33FD68C8" w:rsidR="001B06B1" w:rsidRPr="00D26DF6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3. </w:t>
      </w:r>
      <w:r w:rsidR="001B06B1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Rectificarea erorilor materiale privind datele de identificare a agentului</w:t>
      </w:r>
    </w:p>
    <w:p w14:paraId="0A8CF424" w14:textId="7B21B731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4D78DE">
        <w:rPr>
          <w:rFonts w:ascii="Trebuchet MS" w:hAnsi="Trebuchet MS"/>
        </w:rPr>
        <w:t>4</w:t>
      </w:r>
      <w:r w:rsidRPr="00D26DF6">
        <w:rPr>
          <w:rFonts w:ascii="Trebuchet MS" w:hAnsi="Trebuchet MS"/>
        </w:rPr>
        <w:t>. □ Înlocuirea debitor</w:t>
      </w:r>
      <w:r w:rsidR="009D5E45">
        <w:rPr>
          <w:rFonts w:ascii="Trebuchet MS" w:hAnsi="Trebuchet MS"/>
        </w:rPr>
        <w:t>ului</w:t>
      </w:r>
      <w:r w:rsidRPr="00D26DF6">
        <w:rPr>
          <w:rFonts w:ascii="Trebuchet MS" w:hAnsi="Trebuchet MS"/>
        </w:rPr>
        <w:t xml:space="preserve"> (emiten</w:t>
      </w:r>
      <w:r w:rsidR="009D5E45">
        <w:rPr>
          <w:rFonts w:ascii="Trebuchet MS" w:hAnsi="Trebuchet MS"/>
        </w:rPr>
        <w:t>tului</w:t>
      </w:r>
      <w:r w:rsidRPr="00D26DF6">
        <w:rPr>
          <w:rFonts w:ascii="Trebuchet MS" w:hAnsi="Trebuchet MS"/>
        </w:rPr>
        <w:t xml:space="preserve">)  </w:t>
      </w:r>
    </w:p>
    <w:p w14:paraId="57CAB95B" w14:textId="0E517EED" w:rsidR="004D78DE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4D78DE">
        <w:rPr>
          <w:rFonts w:ascii="Trebuchet MS" w:hAnsi="Trebuchet MS"/>
        </w:rPr>
        <w:t>5</w:t>
      </w:r>
      <w:r w:rsidRPr="00D26DF6">
        <w:rPr>
          <w:rFonts w:ascii="Trebuchet MS" w:hAnsi="Trebuchet MS"/>
        </w:rPr>
        <w:t>. □ Schimbarea datelor de identificare a debitor</w:t>
      </w:r>
      <w:r w:rsidR="009D5E45">
        <w:rPr>
          <w:rFonts w:ascii="Trebuchet MS" w:hAnsi="Trebuchet MS"/>
        </w:rPr>
        <w:t>ului</w:t>
      </w:r>
      <w:r w:rsidRPr="00D26DF6">
        <w:rPr>
          <w:rFonts w:ascii="Trebuchet MS" w:hAnsi="Trebuchet MS"/>
        </w:rPr>
        <w:t xml:space="preserve"> (emitentului)</w:t>
      </w:r>
    </w:p>
    <w:p w14:paraId="5C7EC6D1" w14:textId="7F0AF4EF" w:rsidR="001B06B1" w:rsidRPr="00D26DF6" w:rsidRDefault="007E07AD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6. </w:t>
      </w:r>
      <w:r w:rsidR="004D78DE" w:rsidRPr="00D26DF6">
        <w:rPr>
          <w:rFonts w:ascii="Trebuchet MS" w:hAnsi="Trebuchet MS"/>
        </w:rPr>
        <w:t xml:space="preserve">□ </w:t>
      </w:r>
      <w:r w:rsidR="004D78DE">
        <w:rPr>
          <w:rFonts w:ascii="Trebuchet MS" w:hAnsi="Trebuchet MS"/>
        </w:rPr>
        <w:t>Rectificarea erorilor materiale privind datele de identificare debitorului (emitentului)</w:t>
      </w:r>
      <w:r w:rsidR="001B06B1" w:rsidRPr="00D26DF6">
        <w:rPr>
          <w:rFonts w:ascii="Trebuchet MS" w:hAnsi="Trebuchet MS"/>
        </w:rPr>
        <w:t xml:space="preserve"> </w:t>
      </w:r>
    </w:p>
    <w:p w14:paraId="069E338B" w14:textId="677F146D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4D78DE">
        <w:rPr>
          <w:rFonts w:ascii="Trebuchet MS" w:hAnsi="Trebuchet MS"/>
        </w:rPr>
        <w:t>7</w:t>
      </w:r>
      <w:r w:rsidRPr="00D26DF6">
        <w:rPr>
          <w:rFonts w:ascii="Trebuchet MS" w:hAnsi="Trebuchet MS"/>
        </w:rPr>
        <w:t xml:space="preserve">. □ Înlocuirea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 din portofoliu  </w:t>
      </w:r>
    </w:p>
    <w:p w14:paraId="61A3569E" w14:textId="113F7AA2" w:rsidR="004D78DE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4D78DE">
        <w:rPr>
          <w:rFonts w:ascii="Trebuchet MS" w:hAnsi="Trebuchet MS"/>
        </w:rPr>
        <w:t>8</w:t>
      </w:r>
      <w:r w:rsidRPr="00D26DF6">
        <w:rPr>
          <w:rFonts w:ascii="Trebuchet MS" w:hAnsi="Trebuchet MS"/>
        </w:rPr>
        <w:t>. □ Modificarea descrierii portofoliului</w:t>
      </w:r>
    </w:p>
    <w:p w14:paraId="4FC72313" w14:textId="77777777" w:rsidR="004D78DE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9. </w:t>
      </w:r>
      <w:r w:rsidR="001B06B1" w:rsidRPr="00D26DF6">
        <w:rPr>
          <w:rFonts w:ascii="Trebuchet MS" w:hAnsi="Trebuchet MS"/>
        </w:rPr>
        <w:t> </w:t>
      </w:r>
      <w:r w:rsidRPr="00D26DF6">
        <w:rPr>
          <w:rFonts w:ascii="Trebuchet MS" w:hAnsi="Trebuchet MS"/>
        </w:rPr>
        <w:t xml:space="preserve">□ </w:t>
      </w:r>
      <w:r>
        <w:rPr>
          <w:rFonts w:ascii="Trebuchet MS" w:hAnsi="Trebuchet MS"/>
        </w:rPr>
        <w:t>Rectificarea erorilor materiale privind descrierea portofoliului</w:t>
      </w:r>
    </w:p>
    <w:p w14:paraId="25997548" w14:textId="784AFB89" w:rsidR="004D78DE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10. </w:t>
      </w:r>
      <w:r w:rsidRPr="00D26DF6">
        <w:rPr>
          <w:rFonts w:ascii="Trebuchet MS" w:hAnsi="Trebuchet MS"/>
        </w:rPr>
        <w:t xml:space="preserve">□ </w:t>
      </w:r>
      <w:r>
        <w:rPr>
          <w:rFonts w:ascii="Trebuchet MS" w:hAnsi="Trebuchet MS"/>
        </w:rPr>
        <w:t>Rectificarea erorilor materiale privind actul juridic care stă la baza înscrierii</w:t>
      </w:r>
    </w:p>
    <w:p w14:paraId="7E2C1962" w14:textId="40DCCDD9" w:rsidR="001B06B1" w:rsidRPr="00D26DF6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11. </w:t>
      </w:r>
      <w:r w:rsidRPr="00D26DF6">
        <w:rPr>
          <w:rFonts w:ascii="Trebuchet MS" w:hAnsi="Trebuchet MS"/>
        </w:rPr>
        <w:t xml:space="preserve">□ </w:t>
      </w:r>
      <w:r>
        <w:rPr>
          <w:rFonts w:ascii="Trebuchet MS" w:hAnsi="Trebuchet MS"/>
        </w:rPr>
        <w:t>Rectificarea erorilor materiale privind solicitantul înscrierii</w:t>
      </w:r>
    </w:p>
    <w:p w14:paraId="7CD6C626" w14:textId="4B5054F2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Înlocuirea </w:t>
      </w:r>
      <w:r w:rsidR="009D5E45">
        <w:rPr>
          <w:rFonts w:ascii="Trebuchet MS" w:hAnsi="Trebuchet MS"/>
        </w:rPr>
        <w:t>agentului</w:t>
      </w:r>
      <w:r w:rsidRPr="00D26DF6">
        <w:rPr>
          <w:rFonts w:ascii="Trebuchet MS" w:hAnsi="Trebuchet MS"/>
        </w:rPr>
        <w:t xml:space="preserve">  </w:t>
      </w:r>
    </w:p>
    <w:p w14:paraId="567CA241" w14:textId="60881040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</w:t>
      </w:r>
      <w:r w:rsidR="009D5E45">
        <w:rPr>
          <w:rFonts w:ascii="Trebuchet MS" w:hAnsi="Trebuchet MS"/>
        </w:rPr>
        <w:t>agentul</w:t>
      </w:r>
      <w:r w:rsidRPr="00D26DF6">
        <w:rPr>
          <w:rFonts w:ascii="Trebuchet MS" w:hAnsi="Trebuchet MS"/>
        </w:rPr>
        <w:t xml:space="preserve"> care urmează a fi înlocuit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denumirii:  </w:t>
      </w:r>
    </w:p>
    <w:p w14:paraId="06697A99" w14:textId="71D1D083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14:paraId="2E7BBB9D" w14:textId="223856B2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="009D5E45" w:rsidRPr="009D5E45">
        <w:rPr>
          <w:rFonts w:ascii="Trebuchet MS" w:hAnsi="Trebuchet MS"/>
        </w:rPr>
        <w:t>Menţionaţi</w:t>
      </w:r>
      <w:proofErr w:type="spellEnd"/>
      <w:r w:rsidR="009D5E45" w:rsidRPr="009D5E45">
        <w:rPr>
          <w:rFonts w:ascii="Trebuchet MS" w:hAnsi="Trebuchet MS"/>
        </w:rPr>
        <w:t xml:space="preserve"> datele de identificare a noului agent înscris</w:t>
      </w:r>
      <w:r w:rsidRPr="009D5E45">
        <w:rPr>
          <w:rFonts w:ascii="Trebuchet MS" w:hAnsi="Trebuchet MS"/>
        </w:rPr>
        <w:t xml:space="preserve">: </w:t>
      </w:r>
    </w:p>
    <w:p w14:paraId="5BD94B9A" w14:textId="567807D6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, tipul persoanei juridice . . . . . . . . . . . . . . . . . . . . . . . . . . . . . . . . . . . . ., numărul de identificare a persoanei juridice, dacă există . . . . . . . . . . . . . . . . . . . . . . . . . . . . . . . . . . . . ., codul unic de înregistrare . . . . . . . . . . . . . . . . . . . . . . . . . . . . . . . . . . ., sediul: localitatea . . . . . . . . . . . . . . . . . . . . . . . . . . . . . . . . . . . . . . . . . . . . . . . . . . ., str. . . . . . . . . . . . . . . . . . . . . . . . . . . . . . . . . . . . . . . . . . . . . . . . . . nr. . . . . . . ., bl. . . . . . . . . , sc. . . . . . . , et. . . . . . . , ap.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.. . . . . . . . . . . . . . . . . . .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</w:t>
      </w:r>
      <w:r w:rsidR="00A67E3D">
        <w:rPr>
          <w:rFonts w:ascii="Trebuchet MS" w:hAnsi="Trebuchet MS"/>
        </w:rPr>
        <w:t>. . . . . . . . . . . .</w:t>
      </w:r>
      <w:r w:rsidRPr="00D26DF6">
        <w:rPr>
          <w:rFonts w:ascii="Trebuchet MS" w:hAnsi="Trebuchet MS"/>
        </w:rPr>
        <w:t xml:space="preserve">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</w:t>
      </w:r>
    </w:p>
    <w:p w14:paraId="3A363D6B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 .  </w:t>
      </w:r>
    </w:p>
    <w:p w14:paraId="4DDF0FFB" w14:textId="212749E5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Schimbarea datelor de identificare a </w:t>
      </w:r>
      <w:r w:rsidR="009D5E45">
        <w:rPr>
          <w:rFonts w:ascii="Trebuchet MS" w:hAnsi="Trebuchet MS"/>
        </w:rPr>
        <w:t>agentului</w:t>
      </w:r>
      <w:r w:rsidRPr="00D26DF6">
        <w:rPr>
          <w:rFonts w:ascii="Trebuchet MS" w:hAnsi="Trebuchet MS"/>
        </w:rPr>
        <w:t xml:space="preserve">  </w:t>
      </w:r>
    </w:p>
    <w:p w14:paraId="0174EF6C" w14:textId="7998285D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</w:t>
      </w:r>
      <w:r w:rsidR="009D5E45">
        <w:rPr>
          <w:rFonts w:ascii="Trebuchet MS" w:hAnsi="Trebuchet MS"/>
        </w:rPr>
        <w:t>agentul</w:t>
      </w:r>
      <w:r w:rsidRPr="00D26DF6">
        <w:rPr>
          <w:rFonts w:ascii="Trebuchet MS" w:hAnsi="Trebuchet MS"/>
        </w:rPr>
        <w:t xml:space="preserve"> la care se raportează modificarea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denumirii:  </w:t>
      </w:r>
    </w:p>
    <w:p w14:paraId="7E11B089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  </w:t>
      </w:r>
    </w:p>
    <w:p w14:paraId="4CB317EE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spaţiile</w:t>
      </w:r>
      <w:proofErr w:type="spellEnd"/>
      <w:r w:rsidRPr="00D26DF6">
        <w:rPr>
          <w:rFonts w:ascii="Trebuchet MS" w:hAnsi="Trebuchet MS"/>
        </w:rPr>
        <w:t xml:space="preserve"> de mai jos pentru descrierea modificării:  </w:t>
      </w:r>
    </w:p>
    <w:p w14:paraId="0DA9E61F" w14:textId="55D19048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denumire a persoanei juridice . . . . . . . . . . . . . . . . . . . . . . . . . . . . . . . . . . . . . . . . . . . . . . . . . . . . . . . . ., tipul persoanei juridice . . . . . . . . . . . . . . . . . . . . . . . . . . . . . . . . . . . . . . . . . . , numărul de identificare a persoanei juridice, dacă există . . . . . . . . . . . . . . . . . . . . . . . . . . . . . . , codul unic de înregistrare . . . . . . . . . . . . . . . . . </w:t>
      </w:r>
    </w:p>
    <w:p w14:paraId="49EDF2E0" w14:textId="6398F771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Noul sediu: localitatea . . . . . . . . . . . . . . . . . . . . . . . . . . . . . . . . . . . . . . . . . . ., str. . . . . . . . . . . . . . . . . . . . . . . . . . . . . . . . . . . . . . . . . . . . nr. . . . . . . , bl. . . . . . . ., sc. . . . . ., et. . . . . . . , ap.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. . . . . . . . . .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</w:t>
      </w:r>
    </w:p>
    <w:p w14:paraId="488B5D62" w14:textId="77777777" w:rsidR="001B06B1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Alte date . . . . . . . . . . . . . . . . . . . . . . . . . . . . . . . . . . . . . . . . . . . . . .. . . . . . . . . . . . . . . . . . . . . . . . . . . . . . . . . . . . . . . . . . . . . .  </w:t>
      </w:r>
    </w:p>
    <w:p w14:paraId="29DECBEA" w14:textId="2EB67BB8" w:rsidR="004D78DE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3. Rectificarea erorilor materiale privind datele de identificare a agentului</w:t>
      </w:r>
    </w:p>
    <w:p w14:paraId="30F5B6CB" w14:textId="2C8187E9" w:rsidR="004D78DE" w:rsidRPr="00D26DF6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    Identificați </w:t>
      </w:r>
      <w:r>
        <w:rPr>
          <w:rFonts w:ascii="Trebuchet MS" w:hAnsi="Trebuchet MS"/>
        </w:rPr>
        <w:t>agentul</w:t>
      </w:r>
      <w:r w:rsidRPr="00D26DF6">
        <w:rPr>
          <w:rFonts w:ascii="Trebuchet MS" w:hAnsi="Trebuchet MS"/>
        </w:rPr>
        <w:t xml:space="preserve"> la care se raportează modificarea prin menționarea denumirii:  </w:t>
      </w:r>
    </w:p>
    <w:p w14:paraId="5D7251C0" w14:textId="12A8ADBB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 . . . . . . . . . . . . . . . . . . . . . . . .</w:t>
      </w:r>
      <w:r w:rsidR="00A67E3D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.  </w:t>
      </w:r>
    </w:p>
    <w:p w14:paraId="597ADF03" w14:textId="7E59895B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loc de . . . . . . . . . . . . . . . . . . . . . . . . . . . . . . . . . . . . . . . . . . . . . .. . . . . . . . </w:t>
      </w:r>
    </w:p>
    <w:p w14:paraId="59CA51E0" w14:textId="6C1D8BD0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</w:t>
      </w:r>
    </w:p>
    <w:p w14:paraId="258A428F" w14:textId="33D308F8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4D78DE">
        <w:rPr>
          <w:rFonts w:ascii="Trebuchet MS" w:hAnsi="Trebuchet MS"/>
        </w:rPr>
        <w:t>4</w:t>
      </w:r>
      <w:r w:rsidRPr="00D26DF6">
        <w:rPr>
          <w:rFonts w:ascii="Trebuchet MS" w:hAnsi="Trebuchet MS"/>
        </w:rPr>
        <w:t>. Înlocuirea debitor</w:t>
      </w:r>
      <w:r w:rsidR="009D5E45">
        <w:rPr>
          <w:rFonts w:ascii="Trebuchet MS" w:hAnsi="Trebuchet MS"/>
        </w:rPr>
        <w:t>ului</w:t>
      </w:r>
      <w:r w:rsidRPr="00D26DF6">
        <w:rPr>
          <w:rFonts w:ascii="Trebuchet MS" w:hAnsi="Trebuchet MS"/>
        </w:rPr>
        <w:t xml:space="preserve"> (emiten</w:t>
      </w:r>
      <w:r w:rsidR="009D5E45">
        <w:rPr>
          <w:rFonts w:ascii="Trebuchet MS" w:hAnsi="Trebuchet MS"/>
        </w:rPr>
        <w:t>tului</w:t>
      </w:r>
      <w:r w:rsidRPr="00D26DF6">
        <w:rPr>
          <w:rFonts w:ascii="Trebuchet MS" w:hAnsi="Trebuchet MS"/>
        </w:rPr>
        <w:t xml:space="preserve">)  </w:t>
      </w:r>
    </w:p>
    <w:p w14:paraId="44282624" w14:textId="420BD71A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care urmează a fi înlocuită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denumirii:  </w:t>
      </w:r>
    </w:p>
    <w:p w14:paraId="534C03C6" w14:textId="03784D8E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 . . . . . . . . . . . . . . . . . . . . . . . .</w:t>
      </w:r>
      <w:r w:rsidR="00A67E3D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.  </w:t>
      </w:r>
    </w:p>
    <w:p w14:paraId="0EDAB9BA" w14:textId="05D976E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D024F1">
        <w:rPr>
          <w:rFonts w:ascii="Trebuchet MS" w:hAnsi="Trebuchet MS"/>
        </w:rPr>
        <w:t>Menționați</w:t>
      </w:r>
      <w:r w:rsidR="009D5E45">
        <w:rPr>
          <w:rFonts w:ascii="Trebuchet MS" w:hAnsi="Trebuchet MS"/>
        </w:rPr>
        <w:t xml:space="preserve"> datele de identificare a noului debitor (emitent)</w:t>
      </w:r>
      <w:r w:rsidR="00A97CDC">
        <w:rPr>
          <w:rFonts w:ascii="Trebuchet MS" w:hAnsi="Trebuchet MS"/>
        </w:rPr>
        <w:t>:</w:t>
      </w:r>
      <w:r w:rsidRPr="00D26DF6">
        <w:rPr>
          <w:rFonts w:ascii="Trebuchet MS" w:hAnsi="Trebuchet MS"/>
        </w:rPr>
        <w:t xml:space="preserve">  </w:t>
      </w:r>
    </w:p>
    <w:p w14:paraId="7813DB73" w14:textId="18E5196E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, tipul persoanei juridice . . . . . . . . . . . . . . . . . . . . . . . . . . . . . . . . . . . . ., numărul de identificare a persoanei juridice, dacă există . . . . . . . . . . . . . . . . . . . . . . . . . . . . . . . . . . . . ., codul unic de înregistrare . . . . . . . . . . . . . . . . . . . . . . . . . . . . . . . . . . ., sediul: localitatea . . . . . . . . . . . . . . . . . . . . . . . . . . . . . . . . . . . . . . . . . . . . . . . . . . ., str. . . . . . . . . . . . . . . . . . . . . . . . . . . . . . . . . . . . . . . . . . . . . . . . . . nr. . . . . . . ., bl. . . . . . . . . , sc. . . . . . . , et. . . . . . . , ap.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.. . . . . . . . . . . . . .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.. . . . . .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</w:t>
      </w:r>
    </w:p>
    <w:p w14:paraId="2CD6C48A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 .  </w:t>
      </w:r>
    </w:p>
    <w:p w14:paraId="463E9C0D" w14:textId="3013FD05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4D78DE">
        <w:rPr>
          <w:rFonts w:ascii="Trebuchet MS" w:hAnsi="Trebuchet MS"/>
        </w:rPr>
        <w:t>5</w:t>
      </w:r>
      <w:r w:rsidRPr="00D26DF6">
        <w:rPr>
          <w:rFonts w:ascii="Trebuchet MS" w:hAnsi="Trebuchet MS"/>
        </w:rPr>
        <w:t>. Schimbarea datelor de identificare a debitor</w:t>
      </w:r>
      <w:r w:rsidR="003E53AE">
        <w:rPr>
          <w:rFonts w:ascii="Trebuchet MS" w:hAnsi="Trebuchet MS"/>
        </w:rPr>
        <w:t>ului</w:t>
      </w:r>
      <w:r w:rsidRPr="00D26DF6">
        <w:rPr>
          <w:rFonts w:ascii="Trebuchet MS" w:hAnsi="Trebuchet MS"/>
        </w:rPr>
        <w:t xml:space="preserve"> (emitent</w:t>
      </w:r>
      <w:r w:rsidR="003E53AE">
        <w:rPr>
          <w:rFonts w:ascii="Trebuchet MS" w:hAnsi="Trebuchet MS"/>
        </w:rPr>
        <w:t>ului</w:t>
      </w:r>
      <w:r w:rsidRPr="00D26DF6">
        <w:rPr>
          <w:rFonts w:ascii="Trebuchet MS" w:hAnsi="Trebuchet MS"/>
        </w:rPr>
        <w:t xml:space="preserve">)  </w:t>
      </w:r>
    </w:p>
    <w:p w14:paraId="6AF58838" w14:textId="09DE6B6F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la care se raportează modificarea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denumirii:  </w:t>
      </w:r>
    </w:p>
    <w:p w14:paraId="6877C2F4" w14:textId="280D4C15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14:paraId="032970AA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spaţiile</w:t>
      </w:r>
      <w:proofErr w:type="spellEnd"/>
      <w:r w:rsidRPr="00D26DF6">
        <w:rPr>
          <w:rFonts w:ascii="Trebuchet MS" w:hAnsi="Trebuchet MS"/>
        </w:rPr>
        <w:t xml:space="preserve"> de mai jos pentru descrierea modificării:  </w:t>
      </w:r>
    </w:p>
    <w:p w14:paraId="67D3EA45" w14:textId="212C812C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denumire a persoanei juridice . . . . . . . . . . . . . . . . . . . . . . . . . . . . . . . . . . . . . . . . . . . . . . . . . . . . . . . . ., tipul persoanei juridice . . . . . . . . . . . . . . . . . . . . . . . . . . . . . . . . . . . . . . . . . . , numărul de identificare a persoanei juridice, dacă există . . . . . . . . . . . . . . . . . . . . . . . . . . . . . . , codul unic de înregistrare . . . . . . . . . . . . . . . . . </w:t>
      </w:r>
    </w:p>
    <w:p w14:paraId="47CF41F8" w14:textId="436429A9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Noul sediu: localitatea . . . . . . . . . . . . . . . . . . . . . . . . . . . . . . . . . . . . . . . . . . ., str. . . . . . . . . . . . . . . . . . . . . . . . . . . . . . . . . . . . . . . . . . . . nr. . . . . . . , bl. . . . . . . ., sc. . . . . ., et. . . . . . . , ap.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. . . . . . . . . .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</w:t>
      </w:r>
    </w:p>
    <w:p w14:paraId="66FB9578" w14:textId="77777777" w:rsidR="004D78DE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Alte date . . . . . . . . . . . . . . . . . . . . . . . . . . . . . . . . . . . . . . . . . . . . . .. . . . . . . . . . . . . . . . . . . . . . . . . . . . . . . . . . . . . . . . . . . . . .</w:t>
      </w:r>
    </w:p>
    <w:p w14:paraId="7E204DE6" w14:textId="77777777" w:rsidR="004D78DE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6. Rectificarea erorilor materiale privind datele de identificare debitorului (emitentului)</w:t>
      </w:r>
      <w:r w:rsidR="001B06B1" w:rsidRPr="00D26DF6">
        <w:rPr>
          <w:rFonts w:ascii="Trebuchet MS" w:hAnsi="Trebuchet MS"/>
        </w:rPr>
        <w:t> </w:t>
      </w:r>
    </w:p>
    <w:p w14:paraId="6B58B785" w14:textId="77777777" w:rsidR="004D78DE" w:rsidRPr="00D26DF6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1B06B1"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la care se raportează modificarea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denumirii:  </w:t>
      </w:r>
    </w:p>
    <w:p w14:paraId="45855656" w14:textId="749F0678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Denumirea persoanei juridice . . . . . . . . . . . . . . . . . . . . . . . . . . . . . . . . . . . . . . . .. </w:t>
      </w:r>
    </w:p>
    <w:p w14:paraId="4B9BEB7D" w14:textId="3FBE95B1" w:rsidR="004D78DE" w:rsidRPr="00D26DF6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În loc de . . . . . . . . . . . . . . . . . . . . . . . . . . . . . . . . . . . . . . . . . . . . . .. . . . . . . . . </w:t>
      </w:r>
      <w:bookmarkStart w:id="0" w:name="_GoBack"/>
      <w:bookmarkEnd w:id="0"/>
    </w:p>
    <w:p w14:paraId="37A6045C" w14:textId="38376230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</w:t>
      </w:r>
    </w:p>
    <w:p w14:paraId="4BEC695A" w14:textId="2E18E675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4D78DE">
        <w:rPr>
          <w:rFonts w:ascii="Trebuchet MS" w:hAnsi="Trebuchet MS"/>
        </w:rPr>
        <w:t>7</w:t>
      </w:r>
      <w:r w:rsidRPr="00D26DF6">
        <w:rPr>
          <w:rFonts w:ascii="Trebuchet MS" w:hAnsi="Trebuchet MS"/>
        </w:rPr>
        <w:t xml:space="preserve">. Înlocuirea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 din portofoliu  </w:t>
      </w:r>
    </w:p>
    <w:p w14:paraId="47926F65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identifica </w:t>
      </w:r>
      <w:proofErr w:type="spellStart"/>
      <w:r w:rsidRPr="00D26DF6">
        <w:rPr>
          <w:rFonts w:ascii="Trebuchet MS" w:hAnsi="Trebuchet MS"/>
        </w:rPr>
        <w:t>creanţa</w:t>
      </w:r>
      <w:proofErr w:type="spellEnd"/>
      <w:r w:rsidRPr="00D26DF6">
        <w:rPr>
          <w:rFonts w:ascii="Trebuchet MS" w:hAnsi="Trebuchet MS"/>
        </w:rPr>
        <w:t xml:space="preserve"> la care se raportează înlocuirea. </w:t>
      </w:r>
      <w:proofErr w:type="spellStart"/>
      <w:r w:rsidRPr="00D26DF6">
        <w:rPr>
          <w:rFonts w:ascii="Trebuchet MS" w:hAnsi="Trebuchet MS"/>
        </w:rPr>
        <w:t>Creanţa</w:t>
      </w:r>
      <w:proofErr w:type="spellEnd"/>
      <w:r w:rsidRPr="00D26DF6">
        <w:rPr>
          <w:rFonts w:ascii="Trebuchet MS" w:hAnsi="Trebuchet MS"/>
        </w:rPr>
        <w:t xml:space="preserve"> va putea fi individualizată prin înscrierea tipului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14:paraId="57C85D64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Bun imobil □  </w:t>
      </w:r>
    </w:p>
    <w:p w14:paraId="3CB3AE27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  </w:t>
      </w:r>
    </w:p>
    <w:p w14:paraId="542CEC6D" w14:textId="731643E3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bunuri imobile înscrise: . . . . . . </w:t>
      </w:r>
    </w:p>
    <w:p w14:paraId="5A76FEC4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Bunurile imobile vor fi individualizate prin adresă, descriere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numerele de înregistrare în documentele de publicitate imobiliară.  </w:t>
      </w:r>
    </w:p>
    <w:p w14:paraId="221897FF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bunului imobil . . . . . . . . . . . . . . . . . . . . . . . . . . . . . . . . . . . . . . . . . . . . . .. . . . . . . . . . . . . . .  </w:t>
      </w:r>
    </w:p>
    <w:p w14:paraId="248BCF9B" w14:textId="3A192E69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. . . . . . . . . . . . . . . . . . . . . . . .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. . . . . .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., numărul </w:t>
      </w:r>
      <w:proofErr w:type="spellStart"/>
      <w:r w:rsidRPr="00D26DF6">
        <w:rPr>
          <w:rFonts w:ascii="Trebuchet MS" w:hAnsi="Trebuchet MS"/>
        </w:rPr>
        <w:t>cărţii</w:t>
      </w:r>
      <w:proofErr w:type="spellEnd"/>
      <w:r w:rsidRPr="00D26DF6">
        <w:rPr>
          <w:rFonts w:ascii="Trebuchet MS" w:hAnsi="Trebuchet MS"/>
        </w:rPr>
        <w:t xml:space="preserve"> funciare . . . . . . . . . . . . . . . . . . . . . . . . . . . . . . ., număr corp proprietate</w:t>
      </w:r>
      <w:r w:rsidRPr="0052578D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., număr cadastral . . . . . . . . . . . . . . . . . . . . . . . . . . . . . . . . . . . . . . ., adresă/număr parcelă/elemente identificare amplasare imobil . . . . . . . . . . . . . . . . . . . . . . . . . . . . . . . . . . . . . . . . . . . . . . . . . . . . . . . . . . . . . . . . . . . </w:t>
      </w:r>
    </w:p>
    <w:p w14:paraId="22A8291A" w14:textId="757FD70B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suplimentară corespunzătoare Registrului de </w:t>
      </w:r>
      <w:proofErr w:type="spellStart"/>
      <w:r w:rsidRPr="00D26DF6">
        <w:rPr>
          <w:rFonts w:ascii="Trebuchet MS" w:hAnsi="Trebuchet MS"/>
        </w:rPr>
        <w:t>evidenţă</w:t>
      </w:r>
      <w:proofErr w:type="spellEnd"/>
      <w:r w:rsidRPr="00D26DF6">
        <w:rPr>
          <w:rFonts w:ascii="Trebuchet MS" w:hAnsi="Trebuchet MS"/>
        </w:rPr>
        <w:t xml:space="preserve"> internă  </w:t>
      </w:r>
    </w:p>
    <w:p w14:paraId="283DA257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. . . . . . . . . . . . . . . . . . . . . . . . . . . . . . . . . . . . . . . . . . . . . .. . . . . . . . . . . . . . . . . . . . . . . . . . . . . . . . . . . . . . . . . . . . . . . . . . . . . . . . . . . . . .  </w:t>
      </w:r>
    </w:p>
    <w:p w14:paraId="5F89998D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constituirii ipotecii (ZZ/LL/AAAA) . . . . . . . . . . . . . . . . . . . . . . . . . . . . . .  </w:t>
      </w:r>
    </w:p>
    <w:p w14:paraId="3CD4AE09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Garanţii</w:t>
      </w:r>
      <w:proofErr w:type="spellEnd"/>
      <w:r w:rsidRPr="00D26DF6">
        <w:rPr>
          <w:rFonts w:ascii="Trebuchet MS" w:hAnsi="Trebuchet MS"/>
        </w:rPr>
        <w:t xml:space="preserve"> aferente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 ipotecare □  </w:t>
      </w:r>
    </w:p>
    <w:p w14:paraId="462553C1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  </w:t>
      </w:r>
    </w:p>
    <w:p w14:paraId="210AEDB4" w14:textId="294AEAA9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</w:t>
      </w:r>
      <w:proofErr w:type="spellStart"/>
      <w:r w:rsidRPr="00D26DF6">
        <w:rPr>
          <w:rFonts w:ascii="Trebuchet MS" w:hAnsi="Trebuchet MS"/>
        </w:rPr>
        <w:t>garanţii</w:t>
      </w:r>
      <w:proofErr w:type="spellEnd"/>
      <w:r w:rsidRPr="00D26DF6">
        <w:rPr>
          <w:rFonts w:ascii="Trebuchet MS" w:hAnsi="Trebuchet MS"/>
        </w:rPr>
        <w:t xml:space="preserve"> înscrise: . . . . . . . . . . . </w:t>
      </w:r>
    </w:p>
    <w:p w14:paraId="3B4DDD05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. . . . . . . . . . . . . . . . . . . . . . . . . . . . . . . . . . . . . . . . . . . . . .. . . . . . . . . . . . . . . . . . . . . . . . . . . . . . . . . . . . . . . . . . . . .  </w:t>
      </w:r>
    </w:p>
    <w:p w14:paraId="3524DF5C" w14:textId="6BD0B922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active, conform prevederilor </w:t>
      </w:r>
      <w:hyperlink r:id="rId7" w:history="1">
        <w:r w:rsidRPr="00D26DF6">
          <w:rPr>
            <w:rFonts w:ascii="Trebuchet MS" w:hAnsi="Trebuchet MS"/>
          </w:rPr>
          <w:t xml:space="preserve">art. </w:t>
        </w:r>
      </w:hyperlink>
      <w:r w:rsidR="00E94920">
        <w:rPr>
          <w:rFonts w:ascii="Trebuchet MS" w:hAnsi="Trebuchet MS"/>
        </w:rPr>
        <w:t>12 alin. (1)</w:t>
      </w:r>
      <w:r w:rsidRPr="00D26DF6">
        <w:rPr>
          <w:rFonts w:ascii="Trebuchet MS" w:hAnsi="Trebuchet MS"/>
        </w:rPr>
        <w:t xml:space="preserve"> din Legea nr. </w:t>
      </w:r>
      <w:r w:rsidR="00E94920">
        <w:rPr>
          <w:rFonts w:ascii="Trebuchet MS" w:hAnsi="Trebuchet MS"/>
        </w:rPr>
        <w:t>304/2015</w:t>
      </w:r>
      <w:r w:rsidRPr="00D26DF6">
        <w:rPr>
          <w:rFonts w:ascii="Trebuchet MS" w:hAnsi="Trebuchet MS"/>
        </w:rPr>
        <w:t xml:space="preserve"> □  </w:t>
      </w:r>
    </w:p>
    <w:p w14:paraId="62999E64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  </w:t>
      </w:r>
    </w:p>
    <w:p w14:paraId="3A5E5797" w14:textId="0A8B9E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active înscrise: . . . . . . . . . . . . </w:t>
      </w:r>
    </w:p>
    <w:p w14:paraId="50531FF6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. . . . . . . . . . . . . . . . . . . . . . . . . . . . . . . . . . . . . . . . . . . . . .. . . . . . . . . . . . . . . . . . . . . . . . . . . . . . . . . . . . . . . . . . . . .  </w:t>
      </w:r>
    </w:p>
    <w:p w14:paraId="1FFDED9F" w14:textId="415B31AE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4D78DE">
        <w:rPr>
          <w:rFonts w:ascii="Trebuchet MS" w:hAnsi="Trebuchet MS"/>
        </w:rPr>
        <w:t>8</w:t>
      </w:r>
      <w:r w:rsidRPr="00D26DF6">
        <w:rPr>
          <w:rFonts w:ascii="Trebuchet MS" w:hAnsi="Trebuchet MS"/>
        </w:rPr>
        <w:t xml:space="preserve">. Modificarea descrierii portofoliului  </w:t>
      </w:r>
    </w:p>
    <w:p w14:paraId="6B91AAA6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identifica </w:t>
      </w:r>
      <w:proofErr w:type="spellStart"/>
      <w:r w:rsidRPr="00D26DF6">
        <w:rPr>
          <w:rFonts w:ascii="Trebuchet MS" w:hAnsi="Trebuchet MS"/>
        </w:rPr>
        <w:t>creanţa</w:t>
      </w:r>
      <w:proofErr w:type="spellEnd"/>
      <w:r w:rsidRPr="00D26DF6">
        <w:rPr>
          <w:rFonts w:ascii="Trebuchet MS" w:hAnsi="Trebuchet MS"/>
        </w:rPr>
        <w:t xml:space="preserve"> la care se raportează modificarea. </w:t>
      </w:r>
      <w:proofErr w:type="spellStart"/>
      <w:r w:rsidRPr="00D26DF6">
        <w:rPr>
          <w:rFonts w:ascii="Trebuchet MS" w:hAnsi="Trebuchet MS"/>
        </w:rPr>
        <w:t>Creanţa</w:t>
      </w:r>
      <w:proofErr w:type="spellEnd"/>
      <w:r w:rsidRPr="00D26DF6">
        <w:rPr>
          <w:rFonts w:ascii="Trebuchet MS" w:hAnsi="Trebuchet MS"/>
        </w:rPr>
        <w:t xml:space="preserve"> va putea fi individualizată prin înscrierea tipului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14:paraId="4E4CA3DB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Bun imobil □  </w:t>
      </w:r>
    </w:p>
    <w:p w14:paraId="6D36E4A5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  </w:t>
      </w:r>
    </w:p>
    <w:p w14:paraId="6DEE70D8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modificată . . . . . . . . . . . . . . . . . . . . . . . . . . . . . . . . . . . . . . . . . . . . . .. . . . . . . . . . . . . . . . . . . . . .  </w:t>
      </w:r>
    </w:p>
    <w:p w14:paraId="6F6C05AD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Garanţii</w:t>
      </w:r>
      <w:proofErr w:type="spellEnd"/>
      <w:r w:rsidRPr="00D26DF6">
        <w:rPr>
          <w:rFonts w:ascii="Trebuchet MS" w:hAnsi="Trebuchet MS"/>
        </w:rPr>
        <w:t xml:space="preserve"> aferente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 ipotecare □  </w:t>
      </w:r>
    </w:p>
    <w:p w14:paraId="1E22BDC1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  </w:t>
      </w:r>
    </w:p>
    <w:p w14:paraId="35D64AFD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modificată . . . . . . . . . . . . . . . . . . . . . . . . . . . . . . . . . . . . . . . . . . . . . .. . . . . . . . . . . . . . . . . . . . . .  </w:t>
      </w:r>
    </w:p>
    <w:p w14:paraId="79079663" w14:textId="736947E8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active, conform prevederilor </w:t>
      </w:r>
      <w:hyperlink r:id="rId8" w:history="1">
        <w:r w:rsidRPr="00D26DF6">
          <w:rPr>
            <w:rFonts w:ascii="Trebuchet MS" w:hAnsi="Trebuchet MS"/>
          </w:rPr>
          <w:t xml:space="preserve">art. </w:t>
        </w:r>
      </w:hyperlink>
      <w:r w:rsidR="00E94920">
        <w:rPr>
          <w:rFonts w:ascii="Trebuchet MS" w:hAnsi="Trebuchet MS"/>
        </w:rPr>
        <w:t>12 alin. (1)</w:t>
      </w:r>
      <w:r w:rsidRPr="00D26DF6">
        <w:rPr>
          <w:rFonts w:ascii="Trebuchet MS" w:hAnsi="Trebuchet MS"/>
        </w:rPr>
        <w:t xml:space="preserve"> din Legea nr. </w:t>
      </w:r>
      <w:r w:rsidR="00E94920">
        <w:rPr>
          <w:rFonts w:ascii="Trebuchet MS" w:hAnsi="Trebuchet MS"/>
        </w:rPr>
        <w:t>304/2015</w:t>
      </w:r>
      <w:r w:rsidRPr="00D26DF6">
        <w:rPr>
          <w:rFonts w:ascii="Trebuchet MS" w:hAnsi="Trebuchet MS"/>
        </w:rPr>
        <w:t xml:space="preserve"> □  </w:t>
      </w:r>
    </w:p>
    <w:p w14:paraId="332142EF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  </w:t>
      </w:r>
    </w:p>
    <w:p w14:paraId="43822638" w14:textId="77777777" w:rsidR="004D78DE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Descrierea modificată . . . . . . . . . . . . . . . . . . . . . . . . . . . . . . . . . . . . . . . . . . . . . .. . . . . . . . . . . . . . . . . . . . . .</w:t>
      </w:r>
    </w:p>
    <w:p w14:paraId="3CB87A79" w14:textId="408DD9D0" w:rsidR="004D78DE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9. Rectificarea erorilor materiale privind descrierea portofoliului</w:t>
      </w:r>
    </w:p>
    <w:p w14:paraId="5F79F471" w14:textId="7C26D90D" w:rsidR="004D78DE" w:rsidRPr="00D26DF6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A03785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A03785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de mai jos pentru a identifica </w:t>
      </w:r>
      <w:r w:rsidR="00A03785" w:rsidRPr="00D26DF6">
        <w:rPr>
          <w:rFonts w:ascii="Trebuchet MS" w:hAnsi="Trebuchet MS"/>
        </w:rPr>
        <w:t>creanța</w:t>
      </w:r>
      <w:r w:rsidRPr="00D26DF6">
        <w:rPr>
          <w:rFonts w:ascii="Trebuchet MS" w:hAnsi="Trebuchet MS"/>
        </w:rPr>
        <w:t xml:space="preserve"> la care se raportează modificarea. </w:t>
      </w:r>
      <w:r w:rsidR="00A03785" w:rsidRPr="00D26DF6">
        <w:rPr>
          <w:rFonts w:ascii="Trebuchet MS" w:hAnsi="Trebuchet MS"/>
        </w:rPr>
        <w:t>Creanța</w:t>
      </w:r>
      <w:r w:rsidRPr="00D26DF6">
        <w:rPr>
          <w:rFonts w:ascii="Trebuchet MS" w:hAnsi="Trebuchet MS"/>
        </w:rPr>
        <w:t xml:space="preserve"> va putea fi individualizată prin înscrierea tipului </w:t>
      </w:r>
      <w:r w:rsidR="00A03785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aferent:  </w:t>
      </w:r>
    </w:p>
    <w:p w14:paraId="64A3805F" w14:textId="77777777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Bun imobil □  </w:t>
      </w:r>
    </w:p>
    <w:p w14:paraId="6F8096DF" w14:textId="77777777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  </w:t>
      </w:r>
    </w:p>
    <w:p w14:paraId="7A88A4E6" w14:textId="226FAE0E" w:rsidR="004D78DE" w:rsidRPr="00D26DF6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În loc de . . . . . . . . . . . . . . . . . . . . . . . . . . . . . . . . . . . . . . </w:t>
      </w:r>
      <w:r w:rsidR="00A67E3D">
        <w:rPr>
          <w:rFonts w:ascii="Trebuchet MS" w:hAnsi="Trebuchet MS"/>
        </w:rPr>
        <w:t xml:space="preserve">. . . . . . . .. . . . . . . . </w:t>
      </w:r>
      <w:r w:rsidRPr="00D26DF6">
        <w:rPr>
          <w:rFonts w:ascii="Trebuchet MS" w:hAnsi="Trebuchet MS"/>
        </w:rPr>
        <w:t xml:space="preserve">.  </w:t>
      </w:r>
    </w:p>
    <w:p w14:paraId="672B0862" w14:textId="6BA74193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</w:t>
      </w:r>
      <w:r w:rsidR="00A67E3D">
        <w:rPr>
          <w:rFonts w:ascii="Trebuchet MS" w:hAnsi="Trebuchet MS"/>
        </w:rPr>
        <w:t xml:space="preserve">. . . . . . .. . . . . </w:t>
      </w:r>
      <w:r w:rsidRPr="00D26DF6">
        <w:rPr>
          <w:rFonts w:ascii="Trebuchet MS" w:hAnsi="Trebuchet MS"/>
        </w:rPr>
        <w:t xml:space="preserve">  </w:t>
      </w:r>
    </w:p>
    <w:p w14:paraId="43DDF0D9" w14:textId="3B15DD5D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3785" w:rsidRPr="00D26DF6">
        <w:rPr>
          <w:rFonts w:ascii="Trebuchet MS" w:hAnsi="Trebuchet MS"/>
        </w:rPr>
        <w:t>Garanții</w:t>
      </w:r>
      <w:r w:rsidRPr="00D26DF6">
        <w:rPr>
          <w:rFonts w:ascii="Trebuchet MS" w:hAnsi="Trebuchet MS"/>
        </w:rPr>
        <w:t xml:space="preserve"> aferente </w:t>
      </w:r>
      <w:r w:rsidR="00A03785" w:rsidRPr="00D26DF6">
        <w:rPr>
          <w:rFonts w:ascii="Trebuchet MS" w:hAnsi="Trebuchet MS"/>
        </w:rPr>
        <w:t>creanței</w:t>
      </w:r>
      <w:r w:rsidRPr="00D26DF6">
        <w:rPr>
          <w:rFonts w:ascii="Trebuchet MS" w:hAnsi="Trebuchet MS"/>
        </w:rPr>
        <w:t xml:space="preserve"> ipotecare □  </w:t>
      </w:r>
    </w:p>
    <w:p w14:paraId="346D8CA6" w14:textId="77777777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  </w:t>
      </w:r>
    </w:p>
    <w:p w14:paraId="11CC7AA0" w14:textId="39AAAAA4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În loc de . . . . . . . . . . . . . . . . . . . . . . . . . . . . . . . . . . . . . . . . . . . . . .. . . . . . . . </w:t>
      </w:r>
    </w:p>
    <w:p w14:paraId="69B991A5" w14:textId="353126CF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</w:t>
      </w:r>
    </w:p>
    <w:p w14:paraId="0F1562E0" w14:textId="77777777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active, conform prevederilor </w:t>
      </w:r>
      <w:hyperlink r:id="rId9" w:history="1">
        <w:r w:rsidRPr="00D26DF6">
          <w:rPr>
            <w:rFonts w:ascii="Trebuchet MS" w:hAnsi="Trebuchet MS"/>
          </w:rPr>
          <w:t xml:space="preserve">art. </w:t>
        </w:r>
      </w:hyperlink>
      <w:r>
        <w:rPr>
          <w:rFonts w:ascii="Trebuchet MS" w:hAnsi="Trebuchet MS"/>
        </w:rPr>
        <w:t>12 alin. (1)</w:t>
      </w:r>
      <w:r w:rsidRPr="00D26DF6">
        <w:rPr>
          <w:rFonts w:ascii="Trebuchet MS" w:hAnsi="Trebuchet MS"/>
        </w:rPr>
        <w:t xml:space="preserve"> din Legea nr. </w:t>
      </w:r>
      <w:r>
        <w:rPr>
          <w:rFonts w:ascii="Trebuchet MS" w:hAnsi="Trebuchet MS"/>
        </w:rPr>
        <w:t>304/2015</w:t>
      </w:r>
      <w:r w:rsidRPr="00D26DF6">
        <w:rPr>
          <w:rFonts w:ascii="Trebuchet MS" w:hAnsi="Trebuchet MS"/>
        </w:rPr>
        <w:t xml:space="preserve"> □  </w:t>
      </w:r>
    </w:p>
    <w:p w14:paraId="427EEF7C" w14:textId="77777777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  </w:t>
      </w:r>
    </w:p>
    <w:p w14:paraId="11E984E5" w14:textId="7CC53938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În loc de . . . . . . . . . . . . . . . . . . . . . . . . . . . . . . . . . . . . . . . . . . . . . .. . . . . . . ..  </w:t>
      </w:r>
    </w:p>
    <w:p w14:paraId="469BF5D2" w14:textId="13C80DC7" w:rsidR="004D78DE" w:rsidRPr="00D26DF6" w:rsidRDefault="004D78DE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</w:t>
      </w:r>
    </w:p>
    <w:p w14:paraId="0C3F41F6" w14:textId="54B118F7" w:rsidR="004D78DE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10. Rectificarea erorilor materiale privind actul juridic care stă la baza înscrierii</w:t>
      </w:r>
    </w:p>
    <w:p w14:paraId="0D1BC73D" w14:textId="7670909B" w:rsidR="004D78DE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>Completați datele rectificate în rubricile de la pct. I "Date generale privind actul juridic care stă la baza înscrierii curente".</w:t>
      </w:r>
    </w:p>
    <w:p w14:paraId="71D23136" w14:textId="6F89DF52" w:rsidR="004D78DE" w:rsidRPr="00D26DF6" w:rsidRDefault="004D78DE" w:rsidP="007E07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11. Rectificarea erorilor materiale privind solicitantul înscrierii</w:t>
      </w:r>
    </w:p>
    <w:p w14:paraId="1755DE19" w14:textId="77777777" w:rsidR="004D78DE" w:rsidRPr="001D1EAA" w:rsidRDefault="004D78DE" w:rsidP="007E07AD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hAnsi="Trebuchet MS"/>
        </w:rPr>
        <w:t xml:space="preserve">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Bifați calitatea solicitantului la care se raportează îndreptarea erorilor materiale:</w:t>
      </w:r>
    </w:p>
    <w:p w14:paraId="54362C1D" w14:textId="7E70F883" w:rsidR="004D78DE" w:rsidRPr="001D1EAA" w:rsidRDefault="004D78DE" w:rsidP="007E07AD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  reprezentant al </w:t>
      </w:r>
      <w:r w:rsidR="000020DF">
        <w:rPr>
          <w:rFonts w:ascii="Trebuchet MS" w:eastAsia="Times New Roman" w:hAnsi="Trebuchet MS" w:cs="Arial"/>
          <w:bCs/>
          <w:color w:val="000000"/>
          <w:lang w:eastAsia="ro-RO"/>
        </w:rPr>
        <w:t>agentului</w:t>
      </w:r>
    </w:p>
    <w:p w14:paraId="3D4735DE" w14:textId="048B28ED" w:rsidR="004D78DE" w:rsidRPr="001D1EAA" w:rsidRDefault="004D78DE" w:rsidP="007E07AD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  reprezentant al debitorului</w:t>
      </w:r>
      <w:r w:rsidR="000020DF">
        <w:rPr>
          <w:rFonts w:ascii="Trebuchet MS" w:eastAsia="Times New Roman" w:hAnsi="Trebuchet MS" w:cs="Arial"/>
          <w:bCs/>
          <w:color w:val="000000"/>
          <w:lang w:eastAsia="ro-RO"/>
        </w:rPr>
        <w:t xml:space="preserve"> (emitentului)</w:t>
      </w:r>
    </w:p>
    <w:p w14:paraId="6FEA5D9D" w14:textId="4AE00D76" w:rsidR="004D78DE" w:rsidRPr="001D1EAA" w:rsidRDefault="004D78DE" w:rsidP="007E07AD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0020DF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ltă persoană interesată</w:t>
      </w:r>
    </w:p>
    <w:p w14:paraId="0D163352" w14:textId="77777777" w:rsidR="004D78DE" w:rsidRPr="001D1EAA" w:rsidRDefault="004D78DE" w:rsidP="007E07AD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14:paraId="27BB77D4" w14:textId="77777777" w:rsidR="004D78DE" w:rsidRPr="001D1EAA" w:rsidRDefault="004D78DE" w:rsidP="007E07AD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Identificați solicitantul la care se raportează îndreptarea erorilor materiale prin menționarea numelui și prenumelui reprezentantului</w:t>
      </w:r>
    </w:p>
    <w:p w14:paraId="5DF0CBD7" w14:textId="77777777" w:rsidR="004D78DE" w:rsidRPr="001D1EAA" w:rsidRDefault="004D78DE" w:rsidP="007E07AD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Numele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D26DF6">
        <w:rPr>
          <w:rFonts w:ascii="Trebuchet MS" w:hAnsi="Trebuchet MS"/>
        </w:rPr>
        <w:t xml:space="preserve">. . . . . . . . . . . . . . . . . . . . . . . . . . . . . . </w:t>
      </w:r>
      <w:r>
        <w:rPr>
          <w:rFonts w:ascii="Trebuchet MS" w:hAnsi="Trebuchet MS"/>
        </w:rPr>
        <w:t>. . . . . . . 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(așa cum figurează în actele de identitate) </w:t>
      </w:r>
      <w:r w:rsidRPr="00D26DF6">
        <w:rPr>
          <w:rFonts w:ascii="Trebuchet MS" w:hAnsi="Trebuchet MS"/>
        </w:rPr>
        <w:t>. . . . . . . . . . . . . .</w:t>
      </w:r>
      <w:r>
        <w:rPr>
          <w:rFonts w:ascii="Trebuchet MS" w:hAnsi="Trebuchet MS"/>
        </w:rPr>
        <w:t xml:space="preserve"> . . . . . . . . . . . . . . .</w:t>
      </w:r>
    </w:p>
    <w:p w14:paraId="79C8F069" w14:textId="77777777" w:rsidR="004D78DE" w:rsidRPr="001D1EAA" w:rsidRDefault="004D78DE" w:rsidP="007E07AD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14:paraId="2CBBEF45" w14:textId="10713BF1" w:rsidR="004D78DE" w:rsidRPr="001D1EAA" w:rsidRDefault="000020DF" w:rsidP="007E07AD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>
        <w:rPr>
          <w:rFonts w:ascii="Trebuchet MS" w:eastAsia="Times New Roman" w:hAnsi="Trebuchet MS" w:cs="Arial"/>
          <w:color w:val="000000"/>
          <w:lang w:eastAsia="ro-RO"/>
        </w:rPr>
        <w:t xml:space="preserve">   </w:t>
      </w:r>
      <w:r w:rsidR="004D78DE"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 w:rsidR="004D78DE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4D78DE" w:rsidRPr="00D26DF6">
        <w:rPr>
          <w:rFonts w:ascii="Trebuchet MS" w:hAnsi="Trebuchet MS"/>
        </w:rPr>
        <w:t>. . . . . . . . . . . . . . . . . . . . . . . . . . . . . .</w:t>
      </w:r>
      <w:r w:rsidR="004D78DE">
        <w:rPr>
          <w:rFonts w:ascii="Trebuchet MS" w:hAnsi="Trebuchet MS"/>
        </w:rPr>
        <w:t xml:space="preserve"> . . . . . .</w:t>
      </w:r>
    </w:p>
    <w:p w14:paraId="40D6FF1C" w14:textId="63153862" w:rsidR="004D78DE" w:rsidRPr="001D1EAA" w:rsidRDefault="000020DF" w:rsidP="007E07AD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color w:val="000000"/>
          <w:lang w:eastAsia="ro-RO"/>
        </w:rPr>
        <w:t xml:space="preserve">   </w:t>
      </w:r>
      <w:r w:rsidR="004D78DE"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="004D78DE" w:rsidRPr="00D26DF6">
        <w:rPr>
          <w:rFonts w:ascii="Trebuchet MS" w:hAnsi="Trebuchet MS"/>
        </w:rPr>
        <w:t>. . . . . . . . . . . . . . . . . . . . . . . . . . . . . . . . . . . . . . . . . . . . . . .</w:t>
      </w:r>
    </w:p>
    <w:p w14:paraId="1305B53C" w14:textId="4020EB68" w:rsidR="004D78DE" w:rsidRPr="001D1EAA" w:rsidRDefault="000020DF" w:rsidP="007E07AD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>
        <w:rPr>
          <w:rFonts w:ascii="Trebuchet MS" w:eastAsia="Times New Roman" w:hAnsi="Trebuchet MS" w:cs="Arial"/>
          <w:color w:val="000000"/>
          <w:lang w:eastAsia="ro-RO"/>
        </w:rPr>
        <w:t xml:space="preserve">   </w:t>
      </w:r>
      <w:r w:rsidR="004D78DE"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4D78DE" w:rsidRPr="00D26DF6">
        <w:rPr>
          <w:rFonts w:ascii="Trebuchet MS" w:hAnsi="Trebuchet MS"/>
        </w:rPr>
        <w:t>. . . . . . . . . . . . . . . . . . . . . . . . . . . . . . . . . . . . . . . . . . . . . . .</w:t>
      </w:r>
    </w:p>
    <w:p w14:paraId="25F81EA8" w14:textId="4C4CE4D8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1B06B1" w:rsidRPr="00D26DF6" w14:paraId="708FCFE6" w14:textId="77777777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CD3B2" w14:textId="77777777" w:rsidR="001B06B1" w:rsidRPr="00D26DF6" w:rsidRDefault="001B06B1" w:rsidP="007E07A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22422" w14:textId="77777777" w:rsidR="001B06B1" w:rsidRPr="00D26DF6" w:rsidRDefault="001B06B1" w:rsidP="007E07A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12FB3" w14:textId="77777777" w:rsidR="001B06B1" w:rsidRPr="00D26DF6" w:rsidRDefault="001B06B1" w:rsidP="007E07AD">
            <w:pPr>
              <w:jc w:val="both"/>
              <w:rPr>
                <w:rFonts w:ascii="Trebuchet MS" w:hAnsi="Trebuchet MS"/>
              </w:rPr>
            </w:pPr>
          </w:p>
        </w:tc>
      </w:tr>
      <w:tr w:rsidR="001B06B1" w:rsidRPr="00D26DF6" w14:paraId="21164DE9" w14:textId="77777777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79DA5" w14:textId="77777777" w:rsidR="001B06B1" w:rsidRPr="00D26DF6" w:rsidRDefault="001B06B1" w:rsidP="007E07A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79CC9" w14:textId="77777777" w:rsidR="001B06B1" w:rsidRPr="00D26DF6" w:rsidRDefault="001B06B1" w:rsidP="007E07AD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67655" w14:textId="77777777" w:rsidR="001B06B1" w:rsidRPr="00D26DF6" w:rsidRDefault="001B06B1" w:rsidP="007E07AD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14:paraId="6FB7A282" w14:textId="77777777" w:rsidR="001B06B1" w:rsidRPr="00D26DF6" w:rsidRDefault="001B06B1" w:rsidP="007E07AD">
      <w:pPr>
        <w:jc w:val="both"/>
        <w:rPr>
          <w:rFonts w:ascii="Trebuchet MS" w:hAnsi="Trebuchet MS"/>
        </w:rPr>
      </w:pPr>
    </w:p>
    <w:p w14:paraId="72E23E46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247C2B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forma actualizată a datelor.  </w:t>
      </w:r>
    </w:p>
    <w:p w14:paraId="6C7BF6BE" w14:textId="77777777" w:rsidR="001B06B1" w:rsidRPr="00D26DF6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247C2B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Solicitantul poate bifa un singur tip de modificare. Se vor completa datele în capitolul corespunzător modificării selectate, urmând a se tipări numai capitolele ce </w:t>
      </w:r>
      <w:proofErr w:type="spellStart"/>
      <w:r w:rsidRPr="00D26DF6">
        <w:rPr>
          <w:rFonts w:ascii="Trebuchet MS" w:hAnsi="Trebuchet MS"/>
        </w:rPr>
        <w:t>conţin</w:t>
      </w:r>
      <w:proofErr w:type="spellEnd"/>
      <w:r w:rsidRPr="00D26DF6">
        <w:rPr>
          <w:rFonts w:ascii="Trebuchet MS" w:hAnsi="Trebuchet MS"/>
        </w:rPr>
        <w:t xml:space="preserve"> date completate.  </w:t>
      </w:r>
    </w:p>
    <w:p w14:paraId="3429A726" w14:textId="77777777" w:rsidR="007E07AD" w:rsidRDefault="001B06B1" w:rsidP="007E07A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52578D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Această rubrică va fi completată în cazul în care se cunosc </w:t>
      </w:r>
      <w:proofErr w:type="spellStart"/>
      <w:r w:rsidRPr="00D26DF6">
        <w:rPr>
          <w:rFonts w:ascii="Trebuchet MS" w:hAnsi="Trebuchet MS"/>
        </w:rPr>
        <w:t>informaţii</w:t>
      </w:r>
      <w:proofErr w:type="spellEnd"/>
      <w:r w:rsidRPr="00D26DF6">
        <w:rPr>
          <w:rFonts w:ascii="Trebuchet MS" w:hAnsi="Trebuchet MS"/>
        </w:rPr>
        <w:t xml:space="preserve"> cu privire la numărul corpului de proprietate.</w:t>
      </w:r>
    </w:p>
    <w:p w14:paraId="6AB5C5D7" w14:textId="3CFE35AC" w:rsidR="00295059" w:rsidRDefault="001B06B1" w:rsidP="007E07AD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B8F9" w14:textId="77777777" w:rsidR="00653CC1" w:rsidRDefault="00653CC1" w:rsidP="001B06B1">
      <w:pPr>
        <w:spacing w:after="0" w:line="240" w:lineRule="auto"/>
      </w:pPr>
      <w:r>
        <w:separator/>
      </w:r>
    </w:p>
  </w:endnote>
  <w:endnote w:type="continuationSeparator" w:id="0">
    <w:p w14:paraId="362A7C29" w14:textId="77777777" w:rsidR="00653CC1" w:rsidRDefault="00653CC1" w:rsidP="001B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62985"/>
      <w:docPartObj>
        <w:docPartGallery w:val="Page Numbers (Bottom of Page)"/>
        <w:docPartUnique/>
      </w:docPartObj>
    </w:sdtPr>
    <w:sdtEndPr/>
    <w:sdtContent>
      <w:p w14:paraId="1B7121D1" w14:textId="77777777" w:rsidR="001B06B1" w:rsidRDefault="001B06B1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3D">
          <w:rPr>
            <w:noProof/>
          </w:rPr>
          <w:t>3</w:t>
        </w:r>
        <w:r>
          <w:fldChar w:fldCharType="end"/>
        </w:r>
      </w:p>
    </w:sdtContent>
  </w:sdt>
  <w:p w14:paraId="5E2B08C5" w14:textId="77777777" w:rsidR="001B06B1" w:rsidRDefault="001B06B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DE50A" w14:textId="77777777" w:rsidR="00653CC1" w:rsidRDefault="00653CC1" w:rsidP="001B06B1">
      <w:pPr>
        <w:spacing w:after="0" w:line="240" w:lineRule="auto"/>
      </w:pPr>
      <w:r>
        <w:separator/>
      </w:r>
    </w:p>
  </w:footnote>
  <w:footnote w:type="continuationSeparator" w:id="0">
    <w:p w14:paraId="30ED17E8" w14:textId="77777777" w:rsidR="00653CC1" w:rsidRDefault="00653CC1" w:rsidP="001B0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C3"/>
    <w:rsid w:val="000020DF"/>
    <w:rsid w:val="000505C3"/>
    <w:rsid w:val="001B06B1"/>
    <w:rsid w:val="00241389"/>
    <w:rsid w:val="00247C2B"/>
    <w:rsid w:val="002652C4"/>
    <w:rsid w:val="00295059"/>
    <w:rsid w:val="003318F1"/>
    <w:rsid w:val="00391FF1"/>
    <w:rsid w:val="003972D1"/>
    <w:rsid w:val="003D5765"/>
    <w:rsid w:val="003E53AE"/>
    <w:rsid w:val="004D78DE"/>
    <w:rsid w:val="0052578D"/>
    <w:rsid w:val="00576A92"/>
    <w:rsid w:val="005E300F"/>
    <w:rsid w:val="00653CC1"/>
    <w:rsid w:val="007201E2"/>
    <w:rsid w:val="007E07AD"/>
    <w:rsid w:val="009D5E45"/>
    <w:rsid w:val="00A01B5D"/>
    <w:rsid w:val="00A03785"/>
    <w:rsid w:val="00A65C8E"/>
    <w:rsid w:val="00A67E3D"/>
    <w:rsid w:val="00A97CDC"/>
    <w:rsid w:val="00B974B6"/>
    <w:rsid w:val="00C214BE"/>
    <w:rsid w:val="00CE3289"/>
    <w:rsid w:val="00D024F1"/>
    <w:rsid w:val="00E24E6D"/>
    <w:rsid w:val="00E94920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383B"/>
  <w15:chartTrackingRefBased/>
  <w15:docId w15:val="{3776D6E8-ED2A-4538-A5D6-DD576BBA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B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B06B1"/>
  </w:style>
  <w:style w:type="paragraph" w:styleId="Subsol">
    <w:name w:val="footer"/>
    <w:basedOn w:val="Normal"/>
    <w:link w:val="SubsolCaracter"/>
    <w:uiPriority w:val="99"/>
    <w:unhideWhenUsed/>
    <w:rsid w:val="001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B06B1"/>
  </w:style>
  <w:style w:type="character" w:styleId="Referincomentariu">
    <w:name w:val="annotation reference"/>
    <w:basedOn w:val="Fontdeparagrafimplicit"/>
    <w:uiPriority w:val="99"/>
    <w:semiHidden/>
    <w:unhideWhenUsed/>
    <w:rsid w:val="003318F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318F1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318F1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318F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318F1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84084%2011343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84084%20113435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84084%2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ct:84084%201134351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2696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15</cp:revision>
  <dcterms:created xsi:type="dcterms:W3CDTF">2019-01-25T10:02:00Z</dcterms:created>
  <dcterms:modified xsi:type="dcterms:W3CDTF">2019-03-04T13:42:00Z</dcterms:modified>
</cp:coreProperties>
</file>