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B4" w:rsidRPr="00D26DF6" w:rsidRDefault="008B10B4" w:rsidP="008B10B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5F7FED">
        <w:rPr>
          <w:rFonts w:ascii="Trebuchet MS" w:hAnsi="Trebuchet MS"/>
        </w:rPr>
        <w:t>9</w:t>
      </w:r>
      <w:r w:rsidR="005F7FED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8B10B4" w:rsidRPr="00D26DF6" w:rsidRDefault="008B10B4" w:rsidP="008B10B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REDUCERE A IPOTECII</w:t>
      </w:r>
      <w:r w:rsidRPr="00D26DF6">
        <w:rPr>
          <w:rFonts w:ascii="Trebuchet MS" w:hAnsi="Trebuchet MS"/>
        </w:rPr>
        <w:br/>
        <w:t xml:space="preserve">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înscriere). . . . . . . . . . . . . . . . . . . . . . . . . . . . . . . . . . . . .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 . . . . . . . . . . . . . . . . . . . . . . . . . . . . . . . . . . . . . . . . . . . . . . . . . . . . . . . . . . . . . . . . . . . . . . . . . . . . . . . . . . . . . . . . . . . . </w:t>
      </w:r>
    </w:p>
    <w:p w:rsidR="00D7089C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. secunda . . . înscrierii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, adresa . . . . . . . . . . . . . . . . . . . . . . . . ., domiciliat în localitatea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., str. . . . . , nr. . . ., bl. . . ., sc. . . , et. . . , ap. . . ., act de identitate . . . . seria . . . nr. . . . . , eliberat de . . . . . . . . . . . . . . . la data de . . . . . . . . . . . . . . . . . . . . . . . . . . .,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., nr. de telefon . . . . . . . . . . . . . .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 □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creditorului □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reducere a ipotecii la o parte din bunurile afectate acesteia, vizând modificarea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lui: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identificare a avizului de ipotecă</w:t>
      </w:r>
      <w:r w:rsidRPr="0077049A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Date generale privind actul juridic care stă la baza înscrierii curente: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.. . . . . . . . . . . .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.. . . . . . . . . .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.. . . .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2. Bunuri degrevate (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numărul de ordine ce figurează în dreptul bunului ce urmează a fi degrevat, în cadrul fiecărui tip de bun din avizul de ipotecă)</w:t>
      </w:r>
      <w:r w:rsidRPr="0077049A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: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□ Autovehicule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de autovehicule degrevate: . . . . . . . . . . . . . . . . . . . . . . . . . . . . . . . . . . . . . . . . . . . . . . . . . . . . . .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bunul ipotecat care urmează a fi degrevat. Bunul va putea fi individualizat prin înscrierea numărului de ordine aferent acestui tip de bun: . . . . . . . . . . . . . . . . . . . . . . . . . . . . . . . . . . . . . . . . . . . . . .. . . . . . . . . . . . .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□ Bunuri mobile ipotecate, </w:t>
      </w:r>
      <w:proofErr w:type="spellStart"/>
      <w:r w:rsidRPr="00D26DF6">
        <w:rPr>
          <w:rFonts w:ascii="Trebuchet MS" w:hAnsi="Trebuchet MS"/>
        </w:rPr>
        <w:t>ataşate</w:t>
      </w:r>
      <w:proofErr w:type="spellEnd"/>
      <w:r w:rsidRPr="00D26DF6">
        <w:rPr>
          <w:rFonts w:ascii="Trebuchet MS" w:hAnsi="Trebuchet MS"/>
        </w:rPr>
        <w:t xml:space="preserve"> unor bunuri imobile.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bunurilor mobile </w:t>
      </w:r>
      <w:proofErr w:type="spellStart"/>
      <w:r w:rsidRPr="00D26DF6">
        <w:rPr>
          <w:rFonts w:ascii="Trebuchet MS" w:hAnsi="Trebuchet MS"/>
        </w:rPr>
        <w:t>ataşate</w:t>
      </w:r>
      <w:proofErr w:type="spellEnd"/>
      <w:r w:rsidRPr="00D26DF6">
        <w:rPr>
          <w:rFonts w:ascii="Trebuchet MS" w:hAnsi="Trebuchet MS"/>
        </w:rPr>
        <w:t xml:space="preserve"> unor bunuri imobile degrevate: . . . . . . . . . . . . . . . . .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bunul ipotecat care urmează a fi degrevat. Bunul va putea fi individualizat prin înscrierea numărului de ordine aferent acestui tip de bun: . . . . . . . . . . . . . . . . . . . . . . . . . . . . . . . . . . . . . . . . . . . . . .. . . . . . . . . . . . .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dacă pentru realizarea reducerii este necesară îndreptarea erorilor materiale privind </w:t>
      </w:r>
      <w:proofErr w:type="spellStart"/>
      <w:r w:rsidRPr="00D26DF6">
        <w:rPr>
          <w:rFonts w:ascii="Trebuchet MS" w:hAnsi="Trebuchet MS"/>
        </w:rPr>
        <w:t>evidenţierea</w:t>
      </w:r>
      <w:proofErr w:type="spellEnd"/>
      <w:r w:rsidRPr="00D26DF6">
        <w:rPr>
          <w:rFonts w:ascii="Trebuchet MS" w:hAnsi="Trebuchet MS"/>
        </w:rPr>
        <w:t xml:space="preserve"> bunurilor. În acest caz, </w:t>
      </w:r>
      <w:proofErr w:type="spellStart"/>
      <w:r w:rsidRPr="00D26DF6">
        <w:rPr>
          <w:rFonts w:ascii="Trebuchet MS" w:hAnsi="Trebuchet MS"/>
        </w:rPr>
        <w:t>evidenţiaţi</w:t>
      </w:r>
      <w:proofErr w:type="spellEnd"/>
      <w:r w:rsidRPr="00D26DF6">
        <w:rPr>
          <w:rFonts w:ascii="Trebuchet MS" w:hAnsi="Trebuchet MS"/>
        </w:rPr>
        <w:t xml:space="preserve"> bunul ce urmează a fi redus: . . . . . . . . . . . . . . . . . . . . . . . . . . . . . . . . . . . . . . . . . . . . . . . . . . . . . . . . . . . . . . . . . . .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c) □ Alte bunuri.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bunul ipotecat care urmează a fi degrevat. Bunul va putea fi individualizat prin înscrierea numărului de ordine aferent acestui tip de bun: . . . . . . . . . . . . . . . . . . . . . . . . . . . . . . . . . . . . . . . . . . . . . .. . . . . . .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dacă pentru realizarea reducerii este necesară îndreptarea erorilor materiale privind </w:t>
      </w:r>
      <w:proofErr w:type="spellStart"/>
      <w:r w:rsidRPr="00D26DF6">
        <w:rPr>
          <w:rFonts w:ascii="Trebuchet MS" w:hAnsi="Trebuchet MS"/>
        </w:rPr>
        <w:t>evidenţierea</w:t>
      </w:r>
      <w:proofErr w:type="spellEnd"/>
      <w:r w:rsidRPr="00D26DF6">
        <w:rPr>
          <w:rFonts w:ascii="Trebuchet MS" w:hAnsi="Trebuchet MS"/>
        </w:rPr>
        <w:t xml:space="preserve"> bunurilor. În acest caz, </w:t>
      </w:r>
      <w:proofErr w:type="spellStart"/>
      <w:r w:rsidRPr="00D26DF6">
        <w:rPr>
          <w:rFonts w:ascii="Trebuchet MS" w:hAnsi="Trebuchet MS"/>
        </w:rPr>
        <w:t>evidenţiaţi</w:t>
      </w:r>
      <w:proofErr w:type="spellEnd"/>
      <w:r w:rsidRPr="00D26DF6">
        <w:rPr>
          <w:rFonts w:ascii="Trebuchet MS" w:hAnsi="Trebuchet MS"/>
        </w:rPr>
        <w:t xml:space="preserve"> bunul ce urmează a fi redus</w:t>
      </w:r>
      <w:r w:rsidRPr="0077049A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: . . . . . . .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Identificarea persoanei care a solicitat efectuarea înscrierii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reducere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</w:t>
      </w:r>
      <w:r w:rsidRPr="0077049A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> 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8B10B4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0B4" w:rsidRPr="00D26DF6" w:rsidRDefault="008B10B4" w:rsidP="00D7089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10B4" w:rsidRPr="00D26DF6" w:rsidRDefault="008B10B4" w:rsidP="00D7089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10B4" w:rsidRPr="00D26DF6" w:rsidRDefault="008B10B4" w:rsidP="00D7089C">
            <w:pPr>
              <w:jc w:val="both"/>
              <w:rPr>
                <w:rFonts w:ascii="Trebuchet MS" w:hAnsi="Trebuchet MS"/>
              </w:rPr>
            </w:pPr>
          </w:p>
        </w:tc>
      </w:tr>
      <w:tr w:rsidR="008B10B4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10B4" w:rsidRPr="00D26DF6" w:rsidRDefault="008B10B4" w:rsidP="00D7089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10B4" w:rsidRPr="00D26DF6" w:rsidRDefault="008B10B4" w:rsidP="00D7089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10B4" w:rsidRPr="00D26DF6" w:rsidRDefault="008B10B4" w:rsidP="00D7089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8B10B4" w:rsidRPr="00D26DF6" w:rsidRDefault="008B10B4" w:rsidP="00D7089C">
      <w:pPr>
        <w:jc w:val="both"/>
        <w:rPr>
          <w:rFonts w:ascii="Trebuchet MS" w:hAnsi="Trebuchet MS"/>
        </w:rPr>
      </w:pP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</w:t>
      </w:r>
      <w:r w:rsidRPr="0077049A">
        <w:rPr>
          <w:rFonts w:ascii="Trebuchet MS" w:hAnsi="Trebuchet MS"/>
          <w:vertAlign w:val="superscript"/>
        </w:rPr>
        <w:t> 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de reducere ori de extindere a ipotecii, de cesiune a ipotecii, de schimbare a rangului,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</w:t>
      </w:r>
      <w:r w:rsidR="004A4AAE">
        <w:rPr>
          <w:rFonts w:ascii="Trebuchet MS" w:hAnsi="Trebuchet MS"/>
        </w:rPr>
        <w:t>re exprimă starea actuală a ipot</w:t>
      </w:r>
      <w:r w:rsidRPr="00D26DF6">
        <w:rPr>
          <w:rFonts w:ascii="Trebuchet MS" w:hAnsi="Trebuchet MS"/>
        </w:rPr>
        <w:t xml:space="preserve">ecii mobiliare.  </w:t>
      </w:r>
    </w:p>
    <w:p w:rsidR="008B10B4" w:rsidRPr="00D26DF6" w:rsidRDefault="004A4AAE" w:rsidP="00D7089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 </w:t>
      </w:r>
      <w:r w:rsidR="008B10B4" w:rsidRPr="0077049A"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 xml:space="preserve"> </w:t>
      </w:r>
      <w:bookmarkStart w:id="0" w:name="_GoBack"/>
      <w:bookmarkEnd w:id="0"/>
      <w:r w:rsidR="008B10B4" w:rsidRPr="00D26DF6">
        <w:rPr>
          <w:rFonts w:ascii="Trebuchet MS" w:hAnsi="Trebuchet MS"/>
        </w:rPr>
        <w:t>Numărul de ordine trebuie să fie de tipul "pf" sau "</w:t>
      </w:r>
      <w:proofErr w:type="spellStart"/>
      <w:r w:rsidR="008B10B4" w:rsidRPr="00D26DF6">
        <w:rPr>
          <w:rFonts w:ascii="Trebuchet MS" w:hAnsi="Trebuchet MS"/>
        </w:rPr>
        <w:t>pj</w:t>
      </w:r>
      <w:proofErr w:type="spellEnd"/>
      <w:r w:rsidR="008B10B4" w:rsidRPr="00D26DF6">
        <w:rPr>
          <w:rFonts w:ascii="Trebuchet MS" w:hAnsi="Trebuchet MS"/>
        </w:rPr>
        <w:t xml:space="preserve">" urmată de cifra arabă corespunzătoare.  </w:t>
      </w:r>
    </w:p>
    <w:p w:rsidR="008B10B4" w:rsidRPr="00D26DF6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77049A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Se va bifa această </w:t>
      </w:r>
      <w:proofErr w:type="spellStart"/>
      <w:r w:rsidRPr="00D26DF6">
        <w:rPr>
          <w:rFonts w:ascii="Trebuchet MS" w:hAnsi="Trebuchet MS"/>
        </w:rPr>
        <w:t>căsuţă</w:t>
      </w:r>
      <w:proofErr w:type="spellEnd"/>
      <w:r w:rsidRPr="00D26DF6">
        <w:rPr>
          <w:rFonts w:ascii="Trebuchet MS" w:hAnsi="Trebuchet MS"/>
        </w:rPr>
        <w:t xml:space="preserve"> doar în cazul înscrierilor efectuate înainte de intrarea în vigoare a </w:t>
      </w:r>
      <w:r w:rsidR="00D216F5">
        <w:rPr>
          <w:rFonts w:ascii="Trebuchet MS" w:hAnsi="Trebuchet MS"/>
        </w:rPr>
        <w:t xml:space="preserve">Ordinului ministrului </w:t>
      </w:r>
      <w:r w:rsidR="00330D3F">
        <w:rPr>
          <w:rFonts w:ascii="Trebuchet MS" w:hAnsi="Trebuchet MS"/>
        </w:rPr>
        <w:t>justiției</w:t>
      </w:r>
      <w:r w:rsidR="00D216F5">
        <w:rPr>
          <w:rFonts w:ascii="Trebuchet MS" w:hAnsi="Trebuchet MS"/>
        </w:rPr>
        <w:t xml:space="preserve"> nr. 1808/C/2014 pentru aprobarea formularelor de avize de înscriere privind înregistrările efectuate în Arhiva Electronică de </w:t>
      </w:r>
      <w:r w:rsidR="00330D3F">
        <w:rPr>
          <w:rFonts w:ascii="Trebuchet MS" w:hAnsi="Trebuchet MS"/>
        </w:rPr>
        <w:t>Garanții</w:t>
      </w:r>
      <w:r w:rsidR="00D216F5">
        <w:rPr>
          <w:rFonts w:ascii="Trebuchet MS" w:hAnsi="Trebuchet MS"/>
        </w:rPr>
        <w:t xml:space="preserve"> Reale Mobiliare </w:t>
      </w:r>
      <w:r w:rsidR="00330D3F">
        <w:rPr>
          <w:rFonts w:ascii="Trebuchet MS" w:hAnsi="Trebuchet MS"/>
        </w:rPr>
        <w:t>și</w:t>
      </w:r>
      <w:r w:rsidR="00D216F5">
        <w:rPr>
          <w:rFonts w:ascii="Trebuchet MS" w:hAnsi="Trebuchet MS"/>
        </w:rPr>
        <w:t xml:space="preserve"> a </w:t>
      </w:r>
      <w:r w:rsidR="00330D3F">
        <w:rPr>
          <w:rFonts w:ascii="Trebuchet MS" w:hAnsi="Trebuchet MS"/>
        </w:rPr>
        <w:t>instrucțiunilor</w:t>
      </w:r>
      <w:r w:rsidR="00D216F5">
        <w:rPr>
          <w:rFonts w:ascii="Trebuchet MS" w:hAnsi="Trebuchet MS"/>
        </w:rPr>
        <w:t xml:space="preserve"> de completare a acestor formulare</w:t>
      </w:r>
      <w:r w:rsidRPr="00D26DF6">
        <w:rPr>
          <w:rFonts w:ascii="Trebuchet MS" w:hAnsi="Trebuchet MS"/>
        </w:rPr>
        <w:t xml:space="preserve">.  </w:t>
      </w:r>
    </w:p>
    <w:p w:rsidR="00295059" w:rsidRPr="004A4AAE" w:rsidRDefault="008B10B4" w:rsidP="00D7089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77049A">
        <w:rPr>
          <w:rFonts w:ascii="Trebuchet MS" w:hAnsi="Trebuchet MS"/>
          <w:vertAlign w:val="superscript"/>
        </w:rPr>
        <w:t xml:space="preserve">4 </w:t>
      </w:r>
      <w:r w:rsidRPr="00D26DF6">
        <w:rPr>
          <w:rFonts w:ascii="Trebuchet MS" w:hAnsi="Trebuchet MS"/>
        </w:rPr>
        <w:t xml:space="preserve">Solicitantul va bifa în mod obligatoriu această </w:t>
      </w:r>
      <w:proofErr w:type="spellStart"/>
      <w:r w:rsidRPr="00D26DF6">
        <w:rPr>
          <w:rFonts w:ascii="Trebuchet MS" w:hAnsi="Trebuchet MS"/>
        </w:rPr>
        <w:t>căsuţă</w:t>
      </w:r>
      <w:proofErr w:type="spellEnd"/>
      <w:r w:rsidRPr="00D26DF6">
        <w:rPr>
          <w:rFonts w:ascii="Trebuchet MS" w:hAnsi="Trebuchet MS"/>
        </w:rPr>
        <w:t xml:space="preserve">, întrucât solicitarea de înscriere a avizului de reducere trebuie formulată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</w:t>
      </w:r>
    </w:p>
    <w:sectPr w:rsidR="00295059" w:rsidRPr="004A4A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4A" w:rsidRDefault="00BF314A" w:rsidP="008B10B4">
      <w:pPr>
        <w:spacing w:after="0" w:line="240" w:lineRule="auto"/>
      </w:pPr>
      <w:r>
        <w:separator/>
      </w:r>
    </w:p>
  </w:endnote>
  <w:endnote w:type="continuationSeparator" w:id="0">
    <w:p w:rsidR="00BF314A" w:rsidRDefault="00BF314A" w:rsidP="008B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309366"/>
      <w:docPartObj>
        <w:docPartGallery w:val="Page Numbers (Bottom of Page)"/>
        <w:docPartUnique/>
      </w:docPartObj>
    </w:sdtPr>
    <w:sdtEndPr/>
    <w:sdtContent>
      <w:p w:rsidR="008B10B4" w:rsidRDefault="008B10B4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AE">
          <w:rPr>
            <w:noProof/>
          </w:rPr>
          <w:t>1</w:t>
        </w:r>
        <w:r>
          <w:fldChar w:fldCharType="end"/>
        </w:r>
      </w:p>
    </w:sdtContent>
  </w:sdt>
  <w:p w:rsidR="008B10B4" w:rsidRDefault="008B10B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4A" w:rsidRDefault="00BF314A" w:rsidP="008B10B4">
      <w:pPr>
        <w:spacing w:after="0" w:line="240" w:lineRule="auto"/>
      </w:pPr>
      <w:r>
        <w:separator/>
      </w:r>
    </w:p>
  </w:footnote>
  <w:footnote w:type="continuationSeparator" w:id="0">
    <w:p w:rsidR="00BF314A" w:rsidRDefault="00BF314A" w:rsidP="008B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2D"/>
    <w:rsid w:val="00052BF7"/>
    <w:rsid w:val="000B372D"/>
    <w:rsid w:val="000B47F8"/>
    <w:rsid w:val="00295059"/>
    <w:rsid w:val="00330D3F"/>
    <w:rsid w:val="003613C1"/>
    <w:rsid w:val="00386D54"/>
    <w:rsid w:val="004A4AAE"/>
    <w:rsid w:val="005F7FED"/>
    <w:rsid w:val="00747F91"/>
    <w:rsid w:val="0077049A"/>
    <w:rsid w:val="00831BD1"/>
    <w:rsid w:val="008B10B4"/>
    <w:rsid w:val="009F6DAD"/>
    <w:rsid w:val="00BF314A"/>
    <w:rsid w:val="00C25E60"/>
    <w:rsid w:val="00D216F5"/>
    <w:rsid w:val="00D5155F"/>
    <w:rsid w:val="00D7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95C2-67AB-45F5-BF23-6692473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B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B10B4"/>
  </w:style>
  <w:style w:type="paragraph" w:styleId="Subsol">
    <w:name w:val="footer"/>
    <w:basedOn w:val="Normal"/>
    <w:link w:val="SubsolCaracter"/>
    <w:uiPriority w:val="99"/>
    <w:unhideWhenUsed/>
    <w:rsid w:val="008B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B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152F-1302-4CDB-8CA3-31CC619F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857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9</cp:revision>
  <dcterms:created xsi:type="dcterms:W3CDTF">2019-01-25T08:22:00Z</dcterms:created>
  <dcterms:modified xsi:type="dcterms:W3CDTF">2019-03-04T12:31:00Z</dcterms:modified>
</cp:coreProperties>
</file>