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73" w:rsidRPr="004B4828" w:rsidRDefault="00294973" w:rsidP="00294973">
      <w:pPr>
        <w:pStyle w:val="Heading1"/>
      </w:pPr>
      <w:bookmarkStart w:id="0" w:name="_GoBack"/>
      <w:r w:rsidRPr="004B4828">
        <w:t>Cerere de retragere a plângerii prealabile</w:t>
      </w:r>
      <w:bookmarkEnd w:id="0"/>
      <w:r w:rsidRPr="004B4828">
        <w:t xml:space="preserve"> </w:t>
      </w:r>
    </w:p>
    <w:p w:rsidR="00294973" w:rsidRDefault="00294973" w:rsidP="00294973">
      <w:pPr>
        <w:tabs>
          <w:tab w:val="left" w:pos="1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:rsidR="00294973" w:rsidRDefault="00294973" w:rsidP="00294973">
      <w:pPr>
        <w:tabs>
          <w:tab w:val="left" w:pos="1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:rsidR="00294973" w:rsidRPr="007B382A" w:rsidRDefault="00294973" w:rsidP="00294973">
      <w:pPr>
        <w:tabs>
          <w:tab w:val="left" w:pos="1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7B382A">
        <w:rPr>
          <w:rFonts w:ascii="Times New Roman" w:hAnsi="Times New Roman"/>
          <w:b/>
          <w:sz w:val="28"/>
          <w:szCs w:val="28"/>
          <w:u w:val="single"/>
          <w:lang w:val="ro-RO"/>
        </w:rPr>
        <w:t>Sediul materiei</w:t>
      </w:r>
      <w:r w:rsidRPr="007B382A">
        <w:rPr>
          <w:rFonts w:ascii="Times New Roman" w:hAnsi="Times New Roman"/>
          <w:b/>
          <w:sz w:val="28"/>
          <w:szCs w:val="28"/>
          <w:lang w:val="ro-RO"/>
        </w:rPr>
        <w:t xml:space="preserve">: </w:t>
      </w:r>
    </w:p>
    <w:p w:rsidR="00294973" w:rsidRPr="007B382A" w:rsidRDefault="00294973" w:rsidP="00294973">
      <w:pPr>
        <w:numPr>
          <w:ilvl w:val="0"/>
          <w:numId w:val="1"/>
        </w:numPr>
        <w:tabs>
          <w:tab w:val="left" w:pos="1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7B382A">
        <w:rPr>
          <w:rFonts w:ascii="Times New Roman" w:hAnsi="Times New Roman"/>
          <w:b/>
          <w:sz w:val="28"/>
          <w:szCs w:val="28"/>
          <w:lang w:val="ro-RO"/>
        </w:rPr>
        <w:t>Art. 158 alin. (2) C. pen.</w:t>
      </w:r>
    </w:p>
    <w:p w:rsidR="00294973" w:rsidRDefault="00294973" w:rsidP="00294973">
      <w:pPr>
        <w:jc w:val="both"/>
        <w:rPr>
          <w:rFonts w:ascii="Times New Roman" w:hAnsi="Times New Roman"/>
          <w:b/>
          <w:i/>
          <w:sz w:val="28"/>
          <w:szCs w:val="28"/>
          <w:lang w:val="ro-RO"/>
        </w:rPr>
      </w:pPr>
    </w:p>
    <w:p w:rsidR="00294973" w:rsidRPr="007B382A" w:rsidRDefault="00294973" w:rsidP="00294973">
      <w:pPr>
        <w:jc w:val="both"/>
        <w:rPr>
          <w:rFonts w:ascii="Times New Roman" w:hAnsi="Times New Roman"/>
          <w:b/>
          <w:i/>
          <w:sz w:val="28"/>
          <w:szCs w:val="28"/>
          <w:lang w:val="ro-RO"/>
        </w:rPr>
      </w:pPr>
    </w:p>
    <w:p w:rsidR="00294973" w:rsidRPr="00F27A16" w:rsidRDefault="00294973" w:rsidP="0029497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F27A16">
        <w:rPr>
          <w:rFonts w:ascii="Times New Roman" w:hAnsi="Times New Roman"/>
          <w:b/>
          <w:i/>
          <w:sz w:val="28"/>
          <w:szCs w:val="28"/>
          <w:lang w:val="ro-RO"/>
        </w:rPr>
        <w:t>Domnule/Doamna Președinte</w:t>
      </w:r>
      <w:r w:rsidRPr="00F27A16">
        <w:rPr>
          <w:rStyle w:val="FootnoteReference"/>
          <w:rFonts w:ascii="Times New Roman" w:hAnsi="Times New Roman"/>
          <w:b/>
          <w:i/>
          <w:sz w:val="28"/>
          <w:szCs w:val="28"/>
          <w:lang w:val="ro-RO"/>
        </w:rPr>
        <w:footnoteReference w:id="1"/>
      </w:r>
    </w:p>
    <w:p w:rsidR="00294973" w:rsidRPr="007B382A" w:rsidRDefault="00294973" w:rsidP="0029497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F27A16">
        <w:rPr>
          <w:rFonts w:ascii="Times New Roman" w:hAnsi="Times New Roman"/>
          <w:b/>
          <w:sz w:val="28"/>
          <w:szCs w:val="28"/>
          <w:lang w:val="ro-RO"/>
        </w:rPr>
        <w:t>sau</w:t>
      </w:r>
    </w:p>
    <w:p w:rsidR="00294973" w:rsidRDefault="00294973" w:rsidP="0029497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7B382A">
        <w:rPr>
          <w:rFonts w:ascii="Times New Roman" w:hAnsi="Times New Roman"/>
          <w:b/>
          <w:i/>
          <w:sz w:val="28"/>
          <w:szCs w:val="28"/>
          <w:lang w:val="ro-RO"/>
        </w:rPr>
        <w:t>Domnule/</w:t>
      </w:r>
      <w:r>
        <w:rPr>
          <w:rFonts w:ascii="Times New Roman" w:hAnsi="Times New Roman"/>
          <w:b/>
          <w:i/>
          <w:sz w:val="28"/>
          <w:szCs w:val="28"/>
          <w:lang w:val="ro-RO"/>
        </w:rPr>
        <w:t>Doamna</w:t>
      </w:r>
      <w:r w:rsidRPr="007B382A">
        <w:rPr>
          <w:rFonts w:ascii="Times New Roman" w:hAnsi="Times New Roman"/>
          <w:b/>
          <w:i/>
          <w:sz w:val="28"/>
          <w:szCs w:val="28"/>
          <w:lang w:val="ro-RO"/>
        </w:rPr>
        <w:t xml:space="preserve"> Prim-procuror al Parchetului de pe lângă </w:t>
      </w:r>
      <w:r w:rsidRPr="00F27A16">
        <w:rPr>
          <w:rFonts w:ascii="Times New Roman" w:hAnsi="Times New Roman"/>
          <w:b/>
          <w:i/>
          <w:sz w:val="28"/>
          <w:szCs w:val="28"/>
          <w:lang w:val="ro-RO"/>
        </w:rPr>
        <w:t>Judecătoria</w:t>
      </w:r>
      <w:r w:rsidRPr="007B382A">
        <w:rPr>
          <w:rFonts w:ascii="Times New Roman" w:hAnsi="Times New Roman"/>
          <w:b/>
          <w:i/>
          <w:sz w:val="28"/>
          <w:szCs w:val="28"/>
          <w:lang w:val="ro-RO"/>
        </w:rPr>
        <w:t>…/</w:t>
      </w:r>
      <w:r>
        <w:rPr>
          <w:rFonts w:ascii="Times New Roman" w:hAnsi="Times New Roman"/>
          <w:b/>
          <w:i/>
          <w:sz w:val="28"/>
          <w:szCs w:val="28"/>
          <w:lang w:val="ro-RO"/>
        </w:rPr>
        <w:t>Procuror general al Pachetului de pe lângă Curtea de Apel …/Înalta Curte de Casație și Justiție/</w:t>
      </w:r>
      <w:r w:rsidRPr="007B382A">
        <w:rPr>
          <w:rFonts w:ascii="Times New Roman" w:hAnsi="Times New Roman"/>
          <w:b/>
          <w:i/>
          <w:sz w:val="28"/>
          <w:szCs w:val="28"/>
          <w:lang w:val="ro-RO"/>
        </w:rPr>
        <w:t>Comandat al Secţiei ... poliţie</w:t>
      </w:r>
      <w:r>
        <w:rPr>
          <w:rStyle w:val="FootnoteReference"/>
          <w:rFonts w:ascii="Times New Roman" w:hAnsi="Times New Roman"/>
          <w:b/>
          <w:i/>
          <w:sz w:val="28"/>
          <w:szCs w:val="28"/>
          <w:lang w:val="ro-RO"/>
        </w:rPr>
        <w:footnoteReference w:id="2"/>
      </w:r>
      <w:r w:rsidRPr="007B382A">
        <w:rPr>
          <w:rFonts w:ascii="Times New Roman" w:hAnsi="Times New Roman"/>
          <w:b/>
          <w:i/>
          <w:sz w:val="28"/>
          <w:szCs w:val="28"/>
          <w:lang w:val="ro-RO"/>
        </w:rPr>
        <w:t>,</w:t>
      </w:r>
    </w:p>
    <w:p w:rsidR="00294973" w:rsidRPr="007B382A" w:rsidRDefault="00294973" w:rsidP="00294973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94973" w:rsidRPr="004446F7" w:rsidRDefault="00294973" w:rsidP="0029497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4446F7">
        <w:rPr>
          <w:rFonts w:ascii="Times New Roman" w:hAnsi="Times New Roman"/>
          <w:sz w:val="28"/>
          <w:szCs w:val="28"/>
          <w:lang w:val="ro-RO"/>
        </w:rPr>
        <w:t xml:space="preserve">Subsemnatul/subsemnata … </w:t>
      </w:r>
      <w:r w:rsidRPr="004446F7">
        <w:rPr>
          <w:rFonts w:ascii="Times New Roman" w:hAnsi="Times New Roman"/>
          <w:i/>
          <w:sz w:val="28"/>
          <w:szCs w:val="28"/>
          <w:u w:val="dotted"/>
          <w:lang w:val="ro-RO"/>
        </w:rPr>
        <w:t>(nume, prenume, CNP, domiciliu/reședință),</w:t>
      </w:r>
      <w:r w:rsidRPr="004446F7">
        <w:rPr>
          <w:rFonts w:ascii="Times New Roman" w:hAnsi="Times New Roman"/>
          <w:sz w:val="28"/>
          <w:szCs w:val="28"/>
          <w:lang w:val="ro-RO"/>
        </w:rPr>
        <w:t xml:space="preserve"> în calitate de persoană vătămată în dosarul penal nr. …, privind săvârşirea infracţiunii de … </w:t>
      </w:r>
      <w:r w:rsidRPr="004446F7">
        <w:rPr>
          <w:rFonts w:ascii="Times New Roman" w:hAnsi="Times New Roman"/>
          <w:i/>
          <w:sz w:val="28"/>
          <w:szCs w:val="28"/>
          <w:u w:val="dotted"/>
          <w:lang w:val="ro-RO"/>
        </w:rPr>
        <w:t>(denumirea)</w:t>
      </w:r>
      <w:r w:rsidRPr="004446F7">
        <w:rPr>
          <w:rFonts w:ascii="Times New Roman" w:hAnsi="Times New Roman"/>
          <w:sz w:val="28"/>
          <w:szCs w:val="28"/>
          <w:lang w:val="ro-RO"/>
        </w:rPr>
        <w:t xml:space="preserve"> prevăzută de art. …</w:t>
      </w:r>
      <w:r w:rsidRPr="004446F7">
        <w:rPr>
          <w:rFonts w:ascii="Times New Roman" w:hAnsi="Times New Roman"/>
          <w:i/>
          <w:sz w:val="28"/>
          <w:szCs w:val="28"/>
          <w:u w:val="dotted"/>
          <w:lang w:val="ro-RO"/>
        </w:rPr>
        <w:t>(textul incriminator).</w:t>
      </w:r>
      <w:r w:rsidRPr="004446F7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</w:p>
    <w:p w:rsidR="00294973" w:rsidRPr="004446F7" w:rsidRDefault="00294973" w:rsidP="0029497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ro-RO"/>
        </w:rPr>
      </w:pPr>
    </w:p>
    <w:p w:rsidR="00294973" w:rsidRPr="004446F7" w:rsidRDefault="00294973" w:rsidP="0029497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4446F7">
        <w:rPr>
          <w:rFonts w:ascii="Times New Roman" w:hAnsi="Times New Roman"/>
          <w:i/>
          <w:sz w:val="28"/>
          <w:szCs w:val="28"/>
          <w:lang w:val="ro-RO"/>
        </w:rPr>
        <w:t xml:space="preserve">Sau </w:t>
      </w:r>
    </w:p>
    <w:p w:rsidR="00294973" w:rsidRPr="004446F7" w:rsidRDefault="00294973" w:rsidP="0029497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ro-RO"/>
        </w:rPr>
      </w:pPr>
    </w:p>
    <w:p w:rsidR="00294973" w:rsidRPr="004446F7" w:rsidRDefault="00294973" w:rsidP="0029497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u w:val="dotted"/>
          <w:lang w:val="ro-RO"/>
        </w:rPr>
      </w:pPr>
      <w:r w:rsidRPr="004446F7">
        <w:rPr>
          <w:rFonts w:ascii="Times New Roman" w:hAnsi="Times New Roman"/>
          <w:sz w:val="28"/>
          <w:szCs w:val="28"/>
          <w:lang w:val="ro-RO"/>
        </w:rPr>
        <w:t xml:space="preserve">Subsemnatul/subsemnata … </w:t>
      </w:r>
      <w:r w:rsidRPr="004446F7">
        <w:rPr>
          <w:rFonts w:ascii="Times New Roman" w:hAnsi="Times New Roman"/>
          <w:i/>
          <w:sz w:val="28"/>
          <w:szCs w:val="28"/>
          <w:u w:val="dotted"/>
          <w:lang w:val="ro-RO"/>
        </w:rPr>
        <w:t>(nume, prenume, CNP, domiciliu/reședință)</w:t>
      </w:r>
      <w:r w:rsidRPr="004446F7">
        <w:rPr>
          <w:rFonts w:ascii="Times New Roman" w:hAnsi="Times New Roman"/>
          <w:i/>
          <w:sz w:val="28"/>
          <w:szCs w:val="28"/>
          <w:lang w:val="ro-RO"/>
        </w:rPr>
        <w:t xml:space="preserve">  </w:t>
      </w:r>
      <w:r w:rsidRPr="004446F7">
        <w:rPr>
          <w:rFonts w:ascii="Times New Roman" w:hAnsi="Times New Roman"/>
          <w:sz w:val="28"/>
          <w:szCs w:val="28"/>
          <w:lang w:val="ro-RO"/>
        </w:rPr>
        <w:t>în calitate de persoană vătămată</w:t>
      </w:r>
      <w:r w:rsidRPr="004446F7">
        <w:rPr>
          <w:rStyle w:val="FootnoteReference"/>
          <w:rFonts w:ascii="Times New Roman" w:hAnsi="Times New Roman"/>
          <w:sz w:val="28"/>
          <w:szCs w:val="28"/>
          <w:lang w:val="ro-RO"/>
        </w:rPr>
        <w:footnoteReference w:id="3"/>
      </w:r>
      <w:r w:rsidRPr="004446F7">
        <w:rPr>
          <w:rFonts w:ascii="Times New Roman" w:hAnsi="Times New Roman"/>
          <w:sz w:val="28"/>
          <w:szCs w:val="28"/>
          <w:lang w:val="ro-RO"/>
        </w:rPr>
        <w:t xml:space="preserve">, cu încuviinţarea ocrotitorului meu legal … </w:t>
      </w:r>
      <w:r w:rsidRPr="004446F7">
        <w:rPr>
          <w:rFonts w:ascii="Times New Roman" w:hAnsi="Times New Roman"/>
          <w:i/>
          <w:sz w:val="28"/>
          <w:szCs w:val="28"/>
          <w:u w:val="dotted"/>
          <w:lang w:val="ro-RO"/>
        </w:rPr>
        <w:t>(nume, prenume, CNP, domiciliu/reședință)</w:t>
      </w:r>
    </w:p>
    <w:p w:rsidR="00294973" w:rsidRPr="004446F7" w:rsidRDefault="00294973" w:rsidP="0029497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ro-RO"/>
        </w:rPr>
      </w:pPr>
    </w:p>
    <w:p w:rsidR="00294973" w:rsidRPr="004446F7" w:rsidRDefault="00294973" w:rsidP="00294973">
      <w:pPr>
        <w:spacing w:after="0"/>
        <w:ind w:left="720"/>
        <w:rPr>
          <w:rFonts w:ascii="Times New Roman" w:hAnsi="Times New Roman"/>
          <w:i/>
          <w:sz w:val="28"/>
          <w:szCs w:val="28"/>
          <w:lang w:val="ro-RO"/>
        </w:rPr>
      </w:pPr>
      <w:r w:rsidRPr="004446F7">
        <w:rPr>
          <w:rFonts w:ascii="Times New Roman" w:hAnsi="Times New Roman"/>
          <w:i/>
          <w:sz w:val="28"/>
          <w:szCs w:val="28"/>
          <w:lang w:val="ro-RO"/>
        </w:rPr>
        <w:t xml:space="preserve">Sau </w:t>
      </w:r>
    </w:p>
    <w:p w:rsidR="00294973" w:rsidRPr="004446F7" w:rsidRDefault="00294973" w:rsidP="0029497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ro-RO"/>
        </w:rPr>
      </w:pPr>
    </w:p>
    <w:p w:rsidR="00294973" w:rsidRPr="004446F7" w:rsidRDefault="00294973" w:rsidP="00294973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4446F7">
        <w:rPr>
          <w:rFonts w:ascii="Times New Roman" w:hAnsi="Times New Roman"/>
          <w:sz w:val="28"/>
          <w:szCs w:val="28"/>
          <w:lang w:val="ro-RO"/>
        </w:rPr>
        <w:lastRenderedPageBreak/>
        <w:t xml:space="preserve">Subsemnatul/subsemnata … </w:t>
      </w:r>
      <w:r w:rsidRPr="004446F7">
        <w:rPr>
          <w:rFonts w:ascii="Times New Roman" w:hAnsi="Times New Roman"/>
          <w:i/>
          <w:sz w:val="28"/>
          <w:szCs w:val="28"/>
          <w:u w:val="dotted"/>
          <w:lang w:val="ro-RO"/>
        </w:rPr>
        <w:t>(nume, prenume, CNP, domiciliu/reședință),</w:t>
      </w:r>
      <w:r w:rsidRPr="004446F7">
        <w:rPr>
          <w:rFonts w:ascii="Times New Roman" w:hAnsi="Times New Roman"/>
          <w:i/>
          <w:sz w:val="28"/>
          <w:szCs w:val="28"/>
          <w:lang w:val="ro-RO"/>
        </w:rPr>
        <w:t xml:space="preserve">  </w:t>
      </w:r>
      <w:r w:rsidRPr="004446F7">
        <w:rPr>
          <w:rFonts w:ascii="Times New Roman" w:hAnsi="Times New Roman"/>
          <w:sz w:val="28"/>
          <w:szCs w:val="28"/>
          <w:lang w:val="ro-RO"/>
        </w:rPr>
        <w:t>în calitate de reprezentant legal al persoanei vătămate</w:t>
      </w:r>
      <w:r w:rsidRPr="004446F7">
        <w:rPr>
          <w:rStyle w:val="FootnoteReference"/>
          <w:rFonts w:ascii="Times New Roman" w:hAnsi="Times New Roman"/>
          <w:sz w:val="28"/>
          <w:szCs w:val="28"/>
          <w:lang w:val="ro-RO"/>
        </w:rPr>
        <w:footnoteReference w:id="4"/>
      </w:r>
      <w:r w:rsidRPr="004446F7">
        <w:rPr>
          <w:rFonts w:ascii="Times New Roman" w:hAnsi="Times New Roman"/>
          <w:sz w:val="28"/>
          <w:szCs w:val="28"/>
          <w:lang w:val="ro-RO"/>
        </w:rPr>
        <w:t xml:space="preserve"> … </w:t>
      </w:r>
      <w:r w:rsidRPr="004446F7">
        <w:rPr>
          <w:rFonts w:ascii="Times New Roman" w:hAnsi="Times New Roman"/>
          <w:i/>
          <w:sz w:val="28"/>
          <w:szCs w:val="28"/>
          <w:u w:val="dotted"/>
          <w:lang w:val="ro-RO"/>
        </w:rPr>
        <w:t>(nume, prenume, CNP, domiciliu/reședință)</w:t>
      </w:r>
    </w:p>
    <w:p w:rsidR="00294973" w:rsidRPr="004446F7" w:rsidRDefault="00294973" w:rsidP="00294973">
      <w:pPr>
        <w:spacing w:after="0"/>
        <w:ind w:left="720"/>
        <w:rPr>
          <w:rFonts w:ascii="Times New Roman" w:hAnsi="Times New Roman"/>
          <w:i/>
          <w:sz w:val="28"/>
          <w:szCs w:val="28"/>
          <w:lang w:val="ro-RO"/>
        </w:rPr>
      </w:pPr>
    </w:p>
    <w:p w:rsidR="00294973" w:rsidRPr="007B382A" w:rsidRDefault="00294973" w:rsidP="0029497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7B382A">
        <w:rPr>
          <w:rFonts w:ascii="Times New Roman" w:hAnsi="Times New Roman"/>
          <w:sz w:val="28"/>
          <w:szCs w:val="28"/>
          <w:lang w:val="ro-RO"/>
        </w:rPr>
        <w:t>În temeiul art.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B382A">
        <w:rPr>
          <w:rFonts w:ascii="Times New Roman" w:hAnsi="Times New Roman"/>
          <w:sz w:val="28"/>
          <w:szCs w:val="28"/>
          <w:lang w:val="ro-RO"/>
        </w:rPr>
        <w:t>158 alin. (2) C. pen.,</w:t>
      </w:r>
    </w:p>
    <w:p w:rsidR="00294973" w:rsidRPr="007B382A" w:rsidRDefault="00294973" w:rsidP="00294973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294973" w:rsidRPr="007B382A" w:rsidRDefault="00294973" w:rsidP="00294973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ÎMI</w:t>
      </w:r>
      <w:r w:rsidRPr="007B382A">
        <w:rPr>
          <w:rFonts w:ascii="Times New Roman" w:hAnsi="Times New Roman"/>
          <w:b/>
          <w:sz w:val="28"/>
          <w:szCs w:val="28"/>
          <w:lang w:val="ro-RO"/>
        </w:rPr>
        <w:t xml:space="preserve"> RETRAG PLÂNGEREA PREALABILĂ</w:t>
      </w:r>
      <w:r>
        <w:rPr>
          <w:rStyle w:val="FootnoteReference"/>
          <w:rFonts w:ascii="Times New Roman" w:hAnsi="Times New Roman"/>
          <w:b/>
          <w:sz w:val="28"/>
          <w:szCs w:val="28"/>
          <w:lang w:val="ro-RO"/>
        </w:rPr>
        <w:footnoteReference w:id="5"/>
      </w:r>
    </w:p>
    <w:p w:rsidR="00294973" w:rsidRPr="007B382A" w:rsidRDefault="00294973" w:rsidP="0029497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94973" w:rsidRPr="007B382A" w:rsidRDefault="00294973" w:rsidP="0029497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7B382A">
        <w:rPr>
          <w:rFonts w:ascii="Times New Roman" w:hAnsi="Times New Roman"/>
          <w:sz w:val="28"/>
          <w:szCs w:val="28"/>
          <w:lang w:val="ro-RO"/>
        </w:rPr>
        <w:t>formulată la data de … pentru comiterea infracţiunii de …</w:t>
      </w:r>
      <w:r w:rsidRPr="007B382A">
        <w:rPr>
          <w:rFonts w:ascii="Times New Roman" w:hAnsi="Times New Roman"/>
          <w:i/>
          <w:sz w:val="28"/>
          <w:szCs w:val="28"/>
          <w:u w:val="dotted"/>
          <w:lang w:val="ro-RO"/>
        </w:rPr>
        <w:t>(denumirea)</w:t>
      </w:r>
      <w:r w:rsidRPr="007B382A">
        <w:rPr>
          <w:rFonts w:ascii="Times New Roman" w:hAnsi="Times New Roman"/>
          <w:sz w:val="28"/>
          <w:szCs w:val="28"/>
          <w:lang w:val="ro-RO"/>
        </w:rPr>
        <w:t xml:space="preserve"> prevăzută de art. …</w:t>
      </w:r>
      <w:r w:rsidRPr="007B382A">
        <w:rPr>
          <w:rFonts w:ascii="Times New Roman" w:hAnsi="Times New Roman"/>
          <w:i/>
          <w:sz w:val="28"/>
          <w:szCs w:val="28"/>
          <w:u w:val="dotted"/>
          <w:lang w:val="ro-RO"/>
        </w:rPr>
        <w:t>(textul incriminator)</w:t>
      </w:r>
      <w:r>
        <w:rPr>
          <w:rStyle w:val="FootnoteReference"/>
          <w:rFonts w:ascii="Times New Roman" w:hAnsi="Times New Roman"/>
          <w:sz w:val="28"/>
          <w:szCs w:val="28"/>
          <w:lang w:val="ro-RO"/>
        </w:rPr>
        <w:footnoteReference w:id="6"/>
      </w:r>
      <w:r>
        <w:rPr>
          <w:rFonts w:ascii="Times New Roman" w:hAnsi="Times New Roman"/>
          <w:i/>
          <w:sz w:val="28"/>
          <w:szCs w:val="28"/>
          <w:lang w:val="ro-RO"/>
        </w:rPr>
        <w:t>.</w:t>
      </w:r>
    </w:p>
    <w:p w:rsidR="00294973" w:rsidRPr="007E4D34" w:rsidRDefault="00294973" w:rsidP="00294973">
      <w:pPr>
        <w:spacing w:after="0"/>
        <w:ind w:firstLine="720"/>
        <w:jc w:val="both"/>
        <w:rPr>
          <w:rFonts w:ascii="Times New Roman" w:hAnsi="Times New Roman"/>
          <w:color w:val="3366FF"/>
          <w:sz w:val="28"/>
          <w:szCs w:val="28"/>
          <w:lang w:val="ro-RO"/>
        </w:rPr>
      </w:pPr>
      <w:r w:rsidRPr="007B382A">
        <w:rPr>
          <w:rFonts w:ascii="Times New Roman" w:hAnsi="Times New Roman"/>
          <w:sz w:val="28"/>
          <w:szCs w:val="28"/>
          <w:lang w:val="ro-RO"/>
        </w:rPr>
        <w:t xml:space="preserve">Având în vedere că este vorba de o infracţiune pentru care punerea în mişcare a acţiunii penale se face la plângerea prealabilă a persoanei vătămate, vă solicit să dispuneţi </w:t>
      </w:r>
      <w:r w:rsidRPr="002424B5">
        <w:rPr>
          <w:rFonts w:ascii="Times New Roman" w:hAnsi="Times New Roman"/>
          <w:sz w:val="28"/>
          <w:szCs w:val="28"/>
          <w:lang w:val="ro-RO"/>
        </w:rPr>
        <w:t>încetarea procesului penal</w:t>
      </w:r>
      <w:r>
        <w:rPr>
          <w:rStyle w:val="FootnoteReference"/>
          <w:rFonts w:ascii="Times New Roman" w:hAnsi="Times New Roman"/>
          <w:sz w:val="28"/>
          <w:szCs w:val="28"/>
          <w:lang w:val="ro-RO"/>
        </w:rPr>
        <w:footnoteReference w:id="7"/>
      </w:r>
      <w:r w:rsidRPr="002424B5">
        <w:rPr>
          <w:rFonts w:ascii="Times New Roman" w:hAnsi="Times New Roman"/>
          <w:sz w:val="28"/>
          <w:szCs w:val="28"/>
          <w:lang w:val="ro-RO"/>
        </w:rPr>
        <w:t>/clasarea</w:t>
      </w:r>
      <w:r>
        <w:rPr>
          <w:rStyle w:val="FootnoteReference"/>
          <w:rFonts w:ascii="Times New Roman" w:hAnsi="Times New Roman"/>
          <w:sz w:val="28"/>
          <w:szCs w:val="28"/>
          <w:lang w:val="ro-RO"/>
        </w:rPr>
        <w:footnoteReference w:id="8"/>
      </w:r>
      <w:r w:rsidRPr="002424B5">
        <w:rPr>
          <w:rFonts w:ascii="Times New Roman" w:hAnsi="Times New Roman"/>
          <w:color w:val="3366FF"/>
          <w:sz w:val="28"/>
          <w:szCs w:val="28"/>
          <w:lang w:val="ro-RO"/>
        </w:rPr>
        <w:t>.</w:t>
      </w:r>
    </w:p>
    <w:p w:rsidR="00294973" w:rsidRPr="007B382A" w:rsidRDefault="00294973" w:rsidP="00294973">
      <w:pPr>
        <w:jc w:val="both"/>
        <w:rPr>
          <w:rFonts w:ascii="Times New Roman" w:hAnsi="Times New Roman"/>
          <w:b/>
          <w:i/>
          <w:sz w:val="28"/>
          <w:szCs w:val="28"/>
          <w:lang w:val="ro-RO"/>
        </w:rPr>
      </w:pPr>
    </w:p>
    <w:p w:rsidR="00294973" w:rsidRPr="007B382A" w:rsidRDefault="00294973" w:rsidP="00294973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7B382A">
        <w:rPr>
          <w:rFonts w:ascii="Times New Roman" w:hAnsi="Times New Roman"/>
          <w:b/>
          <w:sz w:val="28"/>
          <w:szCs w:val="28"/>
          <w:lang w:val="ro-RO"/>
        </w:rPr>
        <w:t xml:space="preserve">Data,                                                                                                  Semnătura, </w:t>
      </w:r>
    </w:p>
    <w:p w:rsidR="00294973" w:rsidRDefault="00294973" w:rsidP="0029497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</w:p>
    <w:p w:rsidR="00294973" w:rsidRDefault="00294973" w:rsidP="0029497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</w:p>
    <w:p w:rsidR="00294973" w:rsidRDefault="00294973" w:rsidP="0029497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</w:p>
    <w:p w:rsidR="00294973" w:rsidRPr="008425BA" w:rsidRDefault="00294973" w:rsidP="0029497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8425BA">
        <w:rPr>
          <w:rFonts w:ascii="Times New Roman" w:hAnsi="Times New Roman"/>
          <w:b/>
          <w:i/>
          <w:sz w:val="28"/>
          <w:szCs w:val="28"/>
          <w:lang w:val="ro-RO"/>
        </w:rPr>
        <w:t>Domnului/Doamnei Președinte al Judecătoriei…/Curții de Apel…/Înaltei Curți de Casație și Justiție</w:t>
      </w:r>
    </w:p>
    <w:p w:rsidR="00294973" w:rsidRDefault="00294973" w:rsidP="0029497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EB2AED">
        <w:rPr>
          <w:rFonts w:ascii="Times New Roman" w:hAnsi="Times New Roman"/>
          <w:b/>
          <w:sz w:val="28"/>
          <w:szCs w:val="28"/>
          <w:lang w:val="ro-RO"/>
        </w:rPr>
        <w:t>sau</w:t>
      </w:r>
    </w:p>
    <w:p w:rsidR="00294973" w:rsidRPr="007B382A" w:rsidRDefault="00294973" w:rsidP="00294973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7B382A">
        <w:rPr>
          <w:rFonts w:ascii="Times New Roman" w:hAnsi="Times New Roman"/>
          <w:b/>
          <w:i/>
          <w:sz w:val="28"/>
          <w:szCs w:val="28"/>
          <w:lang w:val="ro-RO"/>
        </w:rPr>
        <w:t xml:space="preserve">Domnului/Doamnei Prim-procuror al Parchetului de pe lângă </w:t>
      </w:r>
      <w:r w:rsidRPr="00D95F30">
        <w:rPr>
          <w:rFonts w:ascii="Times New Roman" w:hAnsi="Times New Roman"/>
          <w:b/>
          <w:i/>
          <w:sz w:val="28"/>
          <w:szCs w:val="28"/>
          <w:lang w:val="ro-RO"/>
        </w:rPr>
        <w:t>Judecătoria</w:t>
      </w:r>
      <w:r w:rsidRPr="007B382A">
        <w:rPr>
          <w:rFonts w:ascii="Times New Roman" w:hAnsi="Times New Roman"/>
          <w:b/>
          <w:i/>
          <w:sz w:val="28"/>
          <w:szCs w:val="28"/>
          <w:lang w:val="ro-RO"/>
        </w:rPr>
        <w:t xml:space="preserve"> …</w:t>
      </w:r>
      <w:r>
        <w:rPr>
          <w:rFonts w:ascii="Times New Roman" w:hAnsi="Times New Roman"/>
          <w:b/>
          <w:i/>
          <w:sz w:val="28"/>
          <w:szCs w:val="28"/>
          <w:lang w:val="ro-RO"/>
        </w:rPr>
        <w:t>/Procuror general al Parchetului de pe lângă Curtea de Apel …/Înalta Curte de Casație și Justiție</w:t>
      </w:r>
      <w:r w:rsidRPr="007B382A">
        <w:rPr>
          <w:rFonts w:ascii="Times New Roman" w:hAnsi="Times New Roman"/>
          <w:b/>
          <w:i/>
          <w:sz w:val="28"/>
          <w:szCs w:val="28"/>
          <w:lang w:val="ro-RO"/>
        </w:rPr>
        <w:t>/Comandat al Secţiei … poliţie</w:t>
      </w:r>
    </w:p>
    <w:p w:rsidR="00DF3809" w:rsidRDefault="00DF3809"/>
    <w:sectPr w:rsidR="00DF3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973" w:rsidRDefault="00294973" w:rsidP="00294973">
      <w:pPr>
        <w:spacing w:after="0" w:line="240" w:lineRule="auto"/>
      </w:pPr>
      <w:r>
        <w:separator/>
      </w:r>
    </w:p>
  </w:endnote>
  <w:endnote w:type="continuationSeparator" w:id="0">
    <w:p w:rsidR="00294973" w:rsidRDefault="00294973" w:rsidP="0029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973" w:rsidRDefault="00294973" w:rsidP="00294973">
      <w:pPr>
        <w:spacing w:after="0" w:line="240" w:lineRule="auto"/>
      </w:pPr>
      <w:r>
        <w:separator/>
      </w:r>
    </w:p>
  </w:footnote>
  <w:footnote w:type="continuationSeparator" w:id="0">
    <w:p w:rsidR="00294973" w:rsidRDefault="00294973" w:rsidP="00294973">
      <w:pPr>
        <w:spacing w:after="0" w:line="240" w:lineRule="auto"/>
      </w:pPr>
      <w:r>
        <w:continuationSeparator/>
      </w:r>
    </w:p>
  </w:footnote>
  <w:footnote w:id="1">
    <w:p w:rsidR="00294973" w:rsidRPr="00F13C00" w:rsidRDefault="00294973" w:rsidP="00294973">
      <w:pPr>
        <w:pStyle w:val="FootnoteText"/>
        <w:spacing w:after="0" w:line="240" w:lineRule="auto"/>
        <w:rPr>
          <w:rFonts w:ascii="Times New Roman" w:hAnsi="Times New Roman"/>
          <w:sz w:val="22"/>
          <w:szCs w:val="22"/>
          <w:lang w:val="it-IT"/>
        </w:rPr>
      </w:pPr>
      <w:r w:rsidRPr="00F13C00">
        <w:rPr>
          <w:rStyle w:val="FootnoteReference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  <w:lang w:val="it-IT"/>
        </w:rPr>
        <w:t xml:space="preserve"> Dacă retragerea p</w:t>
      </w:r>
      <w:r w:rsidRPr="00F13C00">
        <w:rPr>
          <w:rFonts w:ascii="Times New Roman" w:hAnsi="Times New Roman"/>
          <w:sz w:val="22"/>
          <w:szCs w:val="22"/>
          <w:lang w:val="it-IT"/>
        </w:rPr>
        <w:t>l</w:t>
      </w:r>
      <w:r>
        <w:rPr>
          <w:rFonts w:ascii="Times New Roman" w:hAnsi="Times New Roman"/>
          <w:sz w:val="22"/>
          <w:szCs w:val="22"/>
          <w:lang w:val="it-IT"/>
        </w:rPr>
        <w:t>â</w:t>
      </w:r>
      <w:r w:rsidRPr="00F13C00">
        <w:rPr>
          <w:rFonts w:ascii="Times New Roman" w:hAnsi="Times New Roman"/>
          <w:sz w:val="22"/>
          <w:szCs w:val="22"/>
          <w:lang w:val="it-IT"/>
        </w:rPr>
        <w:t>ngerii prealabile intervine în cursul judecății</w:t>
      </w:r>
    </w:p>
  </w:footnote>
  <w:footnote w:id="2">
    <w:p w:rsidR="00294973" w:rsidRPr="00F13C00" w:rsidRDefault="00294973" w:rsidP="00294973">
      <w:pPr>
        <w:pStyle w:val="FootnoteText"/>
        <w:spacing w:after="0" w:line="240" w:lineRule="auto"/>
        <w:rPr>
          <w:rFonts w:ascii="Times New Roman" w:hAnsi="Times New Roman"/>
          <w:sz w:val="22"/>
          <w:szCs w:val="22"/>
          <w:lang w:val="it-IT"/>
        </w:rPr>
      </w:pPr>
      <w:r w:rsidRPr="00F13C00">
        <w:rPr>
          <w:rStyle w:val="FootnoteReference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  <w:lang w:val="it-IT"/>
        </w:rPr>
        <w:t xml:space="preserve"> Dacă retragerea plâ</w:t>
      </w:r>
      <w:r w:rsidRPr="00F13C00">
        <w:rPr>
          <w:rFonts w:ascii="Times New Roman" w:hAnsi="Times New Roman"/>
          <w:sz w:val="22"/>
          <w:szCs w:val="22"/>
          <w:lang w:val="it-IT"/>
        </w:rPr>
        <w:t>ngerii prealabile intervine în cursul urmăririi penale</w:t>
      </w:r>
    </w:p>
  </w:footnote>
  <w:footnote w:id="3">
    <w:p w:rsidR="00294973" w:rsidRPr="008F7717" w:rsidRDefault="00294973" w:rsidP="00294973">
      <w:pPr>
        <w:pStyle w:val="FootnoteText"/>
        <w:spacing w:after="0" w:line="240" w:lineRule="auto"/>
        <w:jc w:val="both"/>
        <w:rPr>
          <w:rFonts w:ascii="Times New Roman" w:hAnsi="Times New Roman"/>
          <w:sz w:val="22"/>
          <w:szCs w:val="22"/>
          <w:lang w:val="ro-RO"/>
        </w:rPr>
      </w:pPr>
      <w:r w:rsidRPr="00F13C00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13C00">
        <w:rPr>
          <w:rFonts w:ascii="Times New Roman" w:hAnsi="Times New Roman"/>
          <w:sz w:val="22"/>
          <w:szCs w:val="22"/>
          <w:lang w:val="ro-RO"/>
        </w:rPr>
        <w:t xml:space="preserve"> Dacă persoana vătămată are capacitate de exerciţiu restrânsă, plângerea se face de aceasta cu încuviinţarea persoanelor prevăzute de</w:t>
      </w:r>
      <w:r w:rsidRPr="008F7717">
        <w:rPr>
          <w:rFonts w:ascii="Times New Roman" w:hAnsi="Times New Roman"/>
          <w:sz w:val="22"/>
          <w:szCs w:val="22"/>
          <w:lang w:val="ro-RO"/>
        </w:rPr>
        <w:t xml:space="preserve"> legea civilă</w:t>
      </w:r>
    </w:p>
  </w:footnote>
  <w:footnote w:id="4">
    <w:p w:rsidR="00294973" w:rsidRPr="00453469" w:rsidRDefault="00294973" w:rsidP="00294973">
      <w:pPr>
        <w:pStyle w:val="FootnoteText"/>
        <w:spacing w:after="0" w:line="240" w:lineRule="auto"/>
        <w:rPr>
          <w:rFonts w:ascii="Times New Roman" w:hAnsi="Times New Roman"/>
          <w:sz w:val="22"/>
          <w:szCs w:val="22"/>
          <w:lang w:val="ro-RO"/>
        </w:rPr>
      </w:pPr>
      <w:r w:rsidRPr="00453469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453469">
        <w:rPr>
          <w:rFonts w:ascii="Times New Roman" w:hAnsi="Times New Roman"/>
          <w:sz w:val="22"/>
          <w:szCs w:val="22"/>
          <w:lang w:val="ro-RO"/>
        </w:rPr>
        <w:t xml:space="preserve"> Persoană vătămată fără capacitate de exerciţiu </w:t>
      </w:r>
    </w:p>
  </w:footnote>
  <w:footnote w:id="5">
    <w:p w:rsidR="00294973" w:rsidRPr="00453469" w:rsidRDefault="00294973" w:rsidP="00294973">
      <w:pPr>
        <w:pStyle w:val="FootnoteText"/>
        <w:spacing w:after="0" w:line="240" w:lineRule="auto"/>
        <w:jc w:val="both"/>
        <w:rPr>
          <w:rFonts w:ascii="Times New Roman" w:hAnsi="Times New Roman"/>
          <w:sz w:val="22"/>
          <w:szCs w:val="22"/>
          <w:lang w:val="ro-RO"/>
        </w:rPr>
      </w:pPr>
      <w:r w:rsidRPr="00453469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453469">
        <w:rPr>
          <w:rFonts w:ascii="Times New Roman" w:hAnsi="Times New Roman"/>
          <w:sz w:val="22"/>
          <w:szCs w:val="22"/>
          <w:lang w:val="ro-RO"/>
        </w:rPr>
        <w:t xml:space="preserve"> Potrivit art. 158 alin. (1) C. pen., retragerea plângerii pre</w:t>
      </w:r>
      <w:r>
        <w:rPr>
          <w:rFonts w:ascii="Times New Roman" w:hAnsi="Times New Roman"/>
          <w:sz w:val="22"/>
          <w:szCs w:val="22"/>
          <w:lang w:val="ro-RO"/>
        </w:rPr>
        <w:t>a</w:t>
      </w:r>
      <w:r w:rsidRPr="00453469">
        <w:rPr>
          <w:rFonts w:ascii="Times New Roman" w:hAnsi="Times New Roman"/>
          <w:sz w:val="22"/>
          <w:szCs w:val="22"/>
          <w:lang w:val="ro-RO"/>
        </w:rPr>
        <w:t xml:space="preserve">labile </w:t>
      </w:r>
      <w:r>
        <w:rPr>
          <w:rFonts w:ascii="Times New Roman" w:hAnsi="Times New Roman"/>
          <w:sz w:val="22"/>
          <w:szCs w:val="22"/>
          <w:lang w:val="ro-RO"/>
        </w:rPr>
        <w:t xml:space="preserve">poate interveni </w:t>
      </w:r>
      <w:r w:rsidRPr="00453469">
        <w:rPr>
          <w:rFonts w:ascii="Times New Roman" w:hAnsi="Times New Roman"/>
          <w:sz w:val="22"/>
          <w:szCs w:val="22"/>
          <w:lang w:val="ro-RO"/>
        </w:rPr>
        <w:t>până l</w:t>
      </w:r>
      <w:r>
        <w:rPr>
          <w:rFonts w:ascii="Times New Roman" w:hAnsi="Times New Roman"/>
          <w:sz w:val="22"/>
          <w:szCs w:val="22"/>
          <w:lang w:val="ro-RO"/>
        </w:rPr>
        <w:t>a</w:t>
      </w:r>
      <w:r w:rsidRPr="00453469">
        <w:rPr>
          <w:rFonts w:ascii="Times New Roman" w:hAnsi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/>
          <w:sz w:val="22"/>
          <w:szCs w:val="22"/>
          <w:lang w:val="ro-RO"/>
        </w:rPr>
        <w:t xml:space="preserve">pronunțarea unei hotărâri definitive </w:t>
      </w:r>
    </w:p>
  </w:footnote>
  <w:footnote w:id="6">
    <w:p w:rsidR="00294973" w:rsidRPr="00EB2AED" w:rsidRDefault="00294973" w:rsidP="00294973">
      <w:pPr>
        <w:pStyle w:val="FootnoteText"/>
        <w:spacing w:after="0" w:line="240" w:lineRule="auto"/>
        <w:jc w:val="both"/>
        <w:rPr>
          <w:rFonts w:ascii="Times New Roman" w:hAnsi="Times New Roman"/>
          <w:sz w:val="22"/>
          <w:szCs w:val="22"/>
          <w:lang w:val="ro-RO"/>
        </w:rPr>
      </w:pPr>
      <w:r w:rsidRPr="00EB2AED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EB2AED">
        <w:rPr>
          <w:rFonts w:ascii="Times New Roman" w:hAnsi="Times New Roman"/>
          <w:sz w:val="22"/>
          <w:szCs w:val="22"/>
          <w:lang w:val="ro-RO"/>
        </w:rPr>
        <w:t xml:space="preserve"> Potrivit art. 158 alin (2) C. pen retragerea plângerii prealabile înlătură răspunderea penală a persoanei cu privire l</w:t>
      </w:r>
      <w:r>
        <w:rPr>
          <w:rFonts w:ascii="Times New Roman" w:hAnsi="Times New Roman"/>
          <w:sz w:val="22"/>
          <w:szCs w:val="22"/>
          <w:lang w:val="ro-RO"/>
        </w:rPr>
        <w:t>a care plângerea a fost retrasă</w:t>
      </w:r>
    </w:p>
  </w:footnote>
  <w:footnote w:id="7">
    <w:p w:rsidR="00294973" w:rsidRPr="002424B5" w:rsidRDefault="00294973" w:rsidP="00294973">
      <w:pPr>
        <w:pStyle w:val="FootnoteText"/>
        <w:spacing w:after="0" w:line="240" w:lineRule="auto"/>
        <w:rPr>
          <w:rFonts w:ascii="Times New Roman" w:hAnsi="Times New Roman"/>
          <w:sz w:val="22"/>
          <w:szCs w:val="22"/>
          <w:lang w:val="ro-RO"/>
        </w:rPr>
      </w:pPr>
      <w:r w:rsidRPr="002424B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2424B5">
        <w:rPr>
          <w:rFonts w:ascii="Times New Roman" w:hAnsi="Times New Roman"/>
          <w:sz w:val="22"/>
          <w:szCs w:val="22"/>
          <w:lang w:val="it-IT"/>
        </w:rPr>
        <w:t xml:space="preserve"> Dacă retragerea plângerii prealabile intervine în cursul judecății</w:t>
      </w:r>
    </w:p>
  </w:footnote>
  <w:footnote w:id="8">
    <w:p w:rsidR="00294973" w:rsidRPr="002424B5" w:rsidRDefault="00294973" w:rsidP="00294973">
      <w:pPr>
        <w:pStyle w:val="FootnoteText"/>
        <w:spacing w:after="0" w:line="240" w:lineRule="auto"/>
        <w:rPr>
          <w:lang w:val="ro-RO"/>
        </w:rPr>
      </w:pPr>
      <w:r w:rsidRPr="002424B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2424B5">
        <w:rPr>
          <w:rFonts w:ascii="Times New Roman" w:hAnsi="Times New Roman"/>
          <w:sz w:val="22"/>
          <w:szCs w:val="22"/>
          <w:lang w:val="it-IT"/>
        </w:rPr>
        <w:t xml:space="preserve"> Dacă retragerea plângerii prealabile intervine în cursul urmăririi penale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92D4A"/>
    <w:multiLevelType w:val="hybridMultilevel"/>
    <w:tmpl w:val="3B4C2FF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73"/>
    <w:rsid w:val="00294973"/>
    <w:rsid w:val="00D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7BF83-FD8E-4DF3-8089-7048B63B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973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294973"/>
    <w:pPr>
      <w:keepNext/>
      <w:keepLines/>
      <w:pageBreakBefore/>
      <w:widowControl w:val="0"/>
      <w:spacing w:before="500" w:after="60" w:line="240" w:lineRule="auto"/>
      <w:jc w:val="both"/>
      <w:outlineLvl w:val="0"/>
    </w:pPr>
    <w:rPr>
      <w:rFonts w:ascii="Times New Roman" w:hAnsi="Times New Roman" w:cs="Arial"/>
      <w:b/>
      <w:bCs/>
      <w:kern w:val="2"/>
      <w:sz w:val="32"/>
      <w:szCs w:val="36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973"/>
    <w:rPr>
      <w:rFonts w:ascii="Times New Roman" w:eastAsia="Times New Roman" w:hAnsi="Times New Roman" w:cs="Arial"/>
      <w:b/>
      <w:bCs/>
      <w:kern w:val="2"/>
      <w:sz w:val="32"/>
      <w:szCs w:val="36"/>
      <w:lang w:val="en-GB" w:eastAsia="zh-CN"/>
    </w:rPr>
  </w:style>
  <w:style w:type="paragraph" w:styleId="FootnoteText">
    <w:name w:val="footnote text"/>
    <w:basedOn w:val="Normal"/>
    <w:link w:val="FootnoteTextChar2"/>
    <w:uiPriority w:val="99"/>
    <w:semiHidden/>
    <w:unhideWhenUsed/>
    <w:qFormat/>
    <w:rsid w:val="00294973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294973"/>
    <w:rPr>
      <w:rFonts w:ascii="Calibri" w:eastAsia="Times New Roman" w:hAnsi="Calibri" w:cs="Times New Roman"/>
      <w:sz w:val="20"/>
      <w:szCs w:val="20"/>
    </w:rPr>
  </w:style>
  <w:style w:type="character" w:customStyle="1" w:styleId="FootnoteTextChar2">
    <w:name w:val="Footnote Text Char2"/>
    <w:link w:val="FootnoteText"/>
    <w:uiPriority w:val="99"/>
    <w:semiHidden/>
    <w:rsid w:val="00294973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949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A592964B88E41A62C55E0892383FE" ma:contentTypeVersion="1" ma:contentTypeDescription="Creați un document nou." ma:contentTypeScope="" ma:versionID="6bd26b383596cc533b3ba72691c4d9e1">
  <xsd:schema xmlns:xsd="http://www.w3.org/2001/XMLSchema" xmlns:xs="http://www.w3.org/2001/XMLSchema" xmlns:p="http://schemas.microsoft.com/office/2006/metadata/properties" xmlns:ns2="14da4639-88cd-41d4-8180-e0b1ea3a844a" targetNamespace="http://schemas.microsoft.com/office/2006/metadata/properties" ma:root="true" ma:fieldsID="03cd205a2b5168be387287de152e12a1" ns2:_="">
    <xsd:import namespace="14da4639-88cd-41d4-8180-e0b1ea3a84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4639-88cd-41d4-8180-e0b1ea3a84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A5B12-8AD2-4E04-B6B4-2145FE1935C8}"/>
</file>

<file path=customXml/itemProps2.xml><?xml version="1.0" encoding="utf-8"?>
<ds:datastoreItem xmlns:ds="http://schemas.openxmlformats.org/officeDocument/2006/customXml" ds:itemID="{7FD10923-139B-45A6-99EE-FE61FAC00D37}"/>
</file>

<file path=customXml/itemProps3.xml><?xml version="1.0" encoding="utf-8"?>
<ds:datastoreItem xmlns:ds="http://schemas.openxmlformats.org/officeDocument/2006/customXml" ds:itemID="{E3A2E9DB-9050-4AD2-827D-1D58736797D0}"/>
</file>

<file path=customXml/itemProps4.xml><?xml version="1.0" encoding="utf-8"?>
<ds:datastoreItem xmlns:ds="http://schemas.openxmlformats.org/officeDocument/2006/customXml" ds:itemID="{8A101CE6-535C-4E72-BE3F-E9590D7732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STROIA</dc:creator>
  <cp:keywords/>
  <dc:description/>
  <cp:lastModifiedBy>Daniel, STROIA</cp:lastModifiedBy>
  <cp:revision>1</cp:revision>
  <dcterms:created xsi:type="dcterms:W3CDTF">2014-10-08T07:31:00Z</dcterms:created>
  <dcterms:modified xsi:type="dcterms:W3CDTF">2014-10-08T07:32:00Z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0x010100E0DA592964B88E41A62C55E0892383FE</vt:lpwstr>
  </property>
</Properties>
</file>